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6D5A469D" w14:textId="77777777" w:rsidR="0088109F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</w:t>
      </w:r>
    </w:p>
    <w:p w14:paraId="07BC1434" w14:textId="057B7C40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93F48">
        <w:rPr>
          <w:bCs/>
          <w:sz w:val="22"/>
          <w:szCs w:val="22"/>
        </w:rPr>
        <w:t>REGULAR</w:t>
      </w:r>
      <w:r>
        <w:rPr>
          <w:bCs/>
          <w:sz w:val="22"/>
          <w:szCs w:val="22"/>
        </w:rPr>
        <w:t xml:space="preserve"> MEETING</w:t>
      </w:r>
    </w:p>
    <w:p w14:paraId="35FD4152" w14:textId="67B2DC87" w:rsidR="00666BB9" w:rsidRDefault="00DA5B56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MARCH 16</w:t>
      </w:r>
      <w:r w:rsidR="00B50AC7">
        <w:rPr>
          <w:bCs/>
          <w:sz w:val="22"/>
          <w:szCs w:val="22"/>
        </w:rPr>
        <w:t>, 2023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3E340790" w14:textId="77777777" w:rsidR="008523EA" w:rsidRDefault="008523EA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588695F7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4D157A9" w14:textId="33380E38" w:rsidR="008A4A3E" w:rsidRDefault="00DA5B56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Chair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558BD318" w14:textId="1CDAA4CF" w:rsidR="00D16D68" w:rsidRDefault="00D16D68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Kimberly Mitchell, Administrative Asst</w:t>
      </w:r>
    </w:p>
    <w:p w14:paraId="6F3895BE" w14:textId="358628E9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D16D68">
        <w:rPr>
          <w:sz w:val="22"/>
          <w:szCs w:val="22"/>
        </w:rPr>
        <w:t>Angelia McLean, Chief Registrar</w:t>
      </w:r>
    </w:p>
    <w:p w14:paraId="5C7DDEF4" w14:textId="4AF60078" w:rsidR="008A4A3E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Member</w:t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</w:p>
    <w:p w14:paraId="3A9B693E" w14:textId="25C86B9D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</w:p>
    <w:p w14:paraId="01D621CA" w14:textId="76633F76" w:rsidR="00A43A25" w:rsidRDefault="001A1AA0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  <w:r w:rsidR="00070A4E">
        <w:rPr>
          <w:sz w:val="22"/>
          <w:szCs w:val="22"/>
        </w:rPr>
        <w:tab/>
      </w:r>
    </w:p>
    <w:p w14:paraId="5464308D" w14:textId="4E6AE86B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4D747027" w:rsidR="007E4D96" w:rsidRDefault="00FB1484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DA5B56">
        <w:rPr>
          <w:sz w:val="22"/>
          <w:szCs w:val="22"/>
        </w:rPr>
        <w:t>Mike Kaplan, 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8A4A3E">
        <w:rPr>
          <w:sz w:val="22"/>
          <w:szCs w:val="22"/>
        </w:rPr>
        <w:t>4:</w:t>
      </w:r>
      <w:r w:rsidR="004A494F">
        <w:rPr>
          <w:sz w:val="22"/>
          <w:szCs w:val="22"/>
        </w:rPr>
        <w:t>0</w:t>
      </w:r>
      <w:r w:rsidR="001A1AA0">
        <w:rPr>
          <w:sz w:val="22"/>
          <w:szCs w:val="22"/>
        </w:rPr>
        <w:t>0</w:t>
      </w:r>
      <w:r w:rsidR="008A4A3E">
        <w:rPr>
          <w:sz w:val="22"/>
          <w:szCs w:val="22"/>
        </w:rPr>
        <w:t xml:space="preserve"> </w:t>
      </w:r>
      <w:r w:rsidR="0046313A">
        <w:rPr>
          <w:sz w:val="22"/>
          <w:szCs w:val="22"/>
        </w:rPr>
        <w:t>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5905E5E8" w14:textId="77777777" w:rsidR="008A4A3E" w:rsidRDefault="0007739A" w:rsidP="008A4A3E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C12B56E" w14:textId="77777777" w:rsidR="008A4A3E" w:rsidRDefault="008A4A3E" w:rsidP="008A4A3E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136B070A" w14:textId="79E06E90" w:rsidR="004A494F" w:rsidRDefault="008A4A3E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 w:rsidRPr="008A4A3E">
        <w:rPr>
          <w:sz w:val="22"/>
          <w:szCs w:val="22"/>
        </w:rPr>
        <w:t xml:space="preserve">Mr. </w:t>
      </w:r>
      <w:r w:rsidR="00313656">
        <w:rPr>
          <w:sz w:val="22"/>
          <w:szCs w:val="22"/>
        </w:rPr>
        <w:t xml:space="preserve">Darius </w:t>
      </w:r>
      <w:r w:rsidR="00DA5B56">
        <w:rPr>
          <w:sz w:val="22"/>
          <w:szCs w:val="22"/>
        </w:rPr>
        <w:t>Maynard</w:t>
      </w:r>
      <w:r w:rsidR="004A494F">
        <w:rPr>
          <w:sz w:val="22"/>
          <w:szCs w:val="22"/>
        </w:rPr>
        <w:t xml:space="preserve"> </w:t>
      </w:r>
      <w:r w:rsidRPr="008A4A3E">
        <w:rPr>
          <w:sz w:val="22"/>
          <w:szCs w:val="22"/>
        </w:rPr>
        <w:t>c</w:t>
      </w:r>
      <w:r w:rsidR="008558DF" w:rsidRPr="008A4A3E">
        <w:rPr>
          <w:sz w:val="22"/>
          <w:szCs w:val="22"/>
        </w:rPr>
        <w:t xml:space="preserve">alled for the approval of the minutes from the </w:t>
      </w:r>
      <w:r w:rsidR="00DA5B56">
        <w:rPr>
          <w:sz w:val="22"/>
          <w:szCs w:val="22"/>
        </w:rPr>
        <w:t>February 16</w:t>
      </w:r>
      <w:r w:rsidR="00B50AC7">
        <w:rPr>
          <w:sz w:val="22"/>
          <w:szCs w:val="22"/>
        </w:rPr>
        <w:t>,</w:t>
      </w:r>
      <w:r w:rsidR="008558DF" w:rsidRPr="008A4A3E">
        <w:rPr>
          <w:sz w:val="22"/>
          <w:szCs w:val="22"/>
        </w:rPr>
        <w:t xml:space="preserve"> 202</w:t>
      </w:r>
      <w:r w:rsidR="001A1AA0">
        <w:rPr>
          <w:sz w:val="22"/>
          <w:szCs w:val="22"/>
        </w:rPr>
        <w:t>3</w:t>
      </w:r>
      <w:r w:rsidR="008558DF" w:rsidRPr="008A4A3E">
        <w:rPr>
          <w:sz w:val="22"/>
          <w:szCs w:val="22"/>
        </w:rPr>
        <w:t xml:space="preserve"> meeting.  </w:t>
      </w:r>
      <w:r w:rsidRPr="008A4A3E">
        <w:rPr>
          <w:sz w:val="22"/>
          <w:szCs w:val="22"/>
        </w:rPr>
        <w:t xml:space="preserve">Mr. </w:t>
      </w:r>
      <w:r w:rsidR="00313656">
        <w:rPr>
          <w:sz w:val="22"/>
          <w:szCs w:val="22"/>
        </w:rPr>
        <w:t xml:space="preserve">Herbert </w:t>
      </w:r>
      <w:r w:rsidR="00DA5B56">
        <w:rPr>
          <w:sz w:val="22"/>
          <w:szCs w:val="22"/>
        </w:rPr>
        <w:t>Spangler</w:t>
      </w:r>
      <w:r w:rsidR="001A1AA0">
        <w:rPr>
          <w:sz w:val="22"/>
          <w:szCs w:val="22"/>
        </w:rPr>
        <w:t xml:space="preserve"> </w:t>
      </w:r>
      <w:r w:rsidRPr="008A4A3E">
        <w:rPr>
          <w:sz w:val="22"/>
          <w:szCs w:val="22"/>
        </w:rPr>
        <w:t>s</w:t>
      </w:r>
      <w:r w:rsidR="008558DF" w:rsidRPr="008A4A3E">
        <w:rPr>
          <w:sz w:val="22"/>
          <w:szCs w:val="22"/>
        </w:rPr>
        <w:t>econded.  It passed unanimously.</w:t>
      </w:r>
    </w:p>
    <w:p w14:paraId="50B23EF5" w14:textId="77777777" w:rsidR="00DA5B56" w:rsidRDefault="00DA5B56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0B187B77" w14:textId="77777777" w:rsidR="00DA5B56" w:rsidRDefault="00DA5B56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8DF6E02" w14:textId="3AF6C250" w:rsidR="008C42D9" w:rsidRPr="008523EA" w:rsidRDefault="00DA5B56" w:rsidP="00DA5B56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 w:rsidRPr="008523EA">
        <w:rPr>
          <w:sz w:val="22"/>
          <w:szCs w:val="22"/>
          <w:u w:val="single"/>
        </w:rPr>
        <w:t>OLD BUSINESS</w:t>
      </w:r>
    </w:p>
    <w:p w14:paraId="309DC918" w14:textId="096A8937" w:rsidR="00DA5B56" w:rsidRDefault="00DA5B56" w:rsidP="00DA5B56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FE507A">
        <w:rPr>
          <w:sz w:val="22"/>
          <w:szCs w:val="22"/>
        </w:rPr>
        <w:t xml:space="preserve">Darius </w:t>
      </w:r>
      <w:r>
        <w:rPr>
          <w:sz w:val="22"/>
          <w:szCs w:val="22"/>
        </w:rPr>
        <w:t xml:space="preserve">Maynard made a motion that the </w:t>
      </w:r>
      <w:r w:rsidR="009D700F">
        <w:rPr>
          <w:sz w:val="22"/>
          <w:szCs w:val="22"/>
        </w:rPr>
        <w:t>B</w:t>
      </w:r>
      <w:r>
        <w:rPr>
          <w:sz w:val="22"/>
          <w:szCs w:val="22"/>
        </w:rPr>
        <w:t xml:space="preserve">oard add an Executive Session to discuss legislation.  Mr. </w:t>
      </w:r>
      <w:r w:rsidR="00FE507A">
        <w:rPr>
          <w:sz w:val="22"/>
          <w:szCs w:val="22"/>
        </w:rPr>
        <w:t xml:space="preserve">Herbert </w:t>
      </w:r>
      <w:r>
        <w:rPr>
          <w:sz w:val="22"/>
          <w:szCs w:val="22"/>
        </w:rPr>
        <w:t xml:space="preserve">Spangler seconded, and the motion passed unanimously.  </w:t>
      </w:r>
    </w:p>
    <w:p w14:paraId="5736B67B" w14:textId="6C13A020" w:rsidR="00DA5B56" w:rsidRDefault="00DA5B56" w:rsidP="00DA5B56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913821">
        <w:rPr>
          <w:sz w:val="22"/>
          <w:szCs w:val="22"/>
        </w:rPr>
        <w:t xml:space="preserve">Joel </w:t>
      </w:r>
      <w:r>
        <w:rPr>
          <w:sz w:val="22"/>
          <w:szCs w:val="22"/>
        </w:rPr>
        <w:t xml:space="preserve">Hazard made a motion to </w:t>
      </w:r>
      <w:r w:rsidR="00913821">
        <w:rPr>
          <w:sz w:val="22"/>
          <w:szCs w:val="22"/>
        </w:rPr>
        <w:t>enter</w:t>
      </w:r>
      <w:r>
        <w:rPr>
          <w:sz w:val="22"/>
          <w:szCs w:val="22"/>
        </w:rPr>
        <w:t xml:space="preserve"> Executive Session, Mr. </w:t>
      </w:r>
      <w:r w:rsidR="00913821">
        <w:rPr>
          <w:sz w:val="22"/>
          <w:szCs w:val="22"/>
        </w:rPr>
        <w:t xml:space="preserve">Herbert </w:t>
      </w:r>
      <w:r>
        <w:rPr>
          <w:sz w:val="22"/>
          <w:szCs w:val="22"/>
        </w:rPr>
        <w:t>Spangler seconded, and the motion passed unanimously.</w:t>
      </w:r>
    </w:p>
    <w:p w14:paraId="048A921A" w14:textId="48856A0A" w:rsidR="00DA5B56" w:rsidRDefault="00DA5B56" w:rsidP="00DA5B56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Once the Executive Session was complete</w:t>
      </w:r>
      <w:r w:rsidR="00F8694C">
        <w:rPr>
          <w:sz w:val="22"/>
          <w:szCs w:val="22"/>
        </w:rPr>
        <w:t xml:space="preserve"> at 4:30 p.m.</w:t>
      </w:r>
      <w:r>
        <w:rPr>
          <w:sz w:val="22"/>
          <w:szCs w:val="22"/>
        </w:rPr>
        <w:t xml:space="preserve">, Mr. </w:t>
      </w:r>
      <w:r w:rsidR="00E805A2">
        <w:rPr>
          <w:sz w:val="22"/>
          <w:szCs w:val="22"/>
        </w:rPr>
        <w:t xml:space="preserve">Joel </w:t>
      </w:r>
      <w:r>
        <w:rPr>
          <w:sz w:val="22"/>
          <w:szCs w:val="22"/>
        </w:rPr>
        <w:t xml:space="preserve">Hazard made a motion to re-enter </w:t>
      </w:r>
      <w:r w:rsidR="00E805A2">
        <w:rPr>
          <w:sz w:val="22"/>
          <w:szCs w:val="22"/>
        </w:rPr>
        <w:t>the Regular Meeting</w:t>
      </w:r>
      <w:r>
        <w:rPr>
          <w:sz w:val="22"/>
          <w:szCs w:val="22"/>
        </w:rPr>
        <w:t xml:space="preserve"> </w:t>
      </w:r>
      <w:r w:rsidR="00F8694C">
        <w:rPr>
          <w:sz w:val="22"/>
          <w:szCs w:val="22"/>
        </w:rPr>
        <w:t>session;</w:t>
      </w:r>
      <w:r>
        <w:rPr>
          <w:sz w:val="22"/>
          <w:szCs w:val="22"/>
        </w:rPr>
        <w:t xml:space="preserve"> Mr. </w:t>
      </w:r>
      <w:r w:rsidR="00E805A2">
        <w:rPr>
          <w:sz w:val="22"/>
          <w:szCs w:val="22"/>
        </w:rPr>
        <w:t xml:space="preserve">Herbert </w:t>
      </w:r>
      <w:r>
        <w:rPr>
          <w:sz w:val="22"/>
          <w:szCs w:val="22"/>
        </w:rPr>
        <w:t>Spangler seconded, and the motion passed unanimously.</w:t>
      </w:r>
    </w:p>
    <w:p w14:paraId="3C2EC3A9" w14:textId="7D011288" w:rsidR="007D5F56" w:rsidRPr="007D5F56" w:rsidRDefault="007D5F56" w:rsidP="007D5F56">
      <w:pPr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      IV.</w:t>
      </w:r>
      <w:r>
        <w:rPr>
          <w:sz w:val="22"/>
          <w:szCs w:val="22"/>
        </w:rPr>
        <w:tab/>
        <w:t xml:space="preserve">      </w:t>
      </w:r>
      <w:r w:rsidRPr="007D5F56">
        <w:rPr>
          <w:sz w:val="22"/>
          <w:szCs w:val="22"/>
          <w:u w:val="single"/>
        </w:rPr>
        <w:t>NEW BUSINESS</w:t>
      </w:r>
    </w:p>
    <w:p w14:paraId="41207867" w14:textId="77777777" w:rsidR="007D5F56" w:rsidRDefault="007D5F56" w:rsidP="00DA5B56">
      <w:pPr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6238283F" w14:textId="2EF1EE13" w:rsidR="00232AA4" w:rsidRPr="002A1B74" w:rsidRDefault="002A1B74" w:rsidP="002A1B74">
      <w:pPr>
        <w:spacing w:after="240"/>
        <w:ind w:left="1080"/>
        <w:rPr>
          <w:sz w:val="22"/>
          <w:szCs w:val="22"/>
          <w:u w:val="single"/>
        </w:rPr>
      </w:pPr>
      <w:r w:rsidRPr="002A1B74">
        <w:rPr>
          <w:sz w:val="22"/>
          <w:szCs w:val="22"/>
        </w:rPr>
        <w:t xml:space="preserve">V. </w:t>
      </w:r>
      <w:r>
        <w:rPr>
          <w:sz w:val="22"/>
          <w:szCs w:val="22"/>
        </w:rPr>
        <w:t xml:space="preserve">       </w:t>
      </w:r>
      <w:r w:rsidR="00787738">
        <w:rPr>
          <w:sz w:val="22"/>
          <w:szCs w:val="22"/>
        </w:rPr>
        <w:t xml:space="preserve"> </w:t>
      </w:r>
      <w:r w:rsidR="00232AA4" w:rsidRPr="002A1B74">
        <w:rPr>
          <w:sz w:val="22"/>
          <w:szCs w:val="22"/>
          <w:u w:val="single"/>
        </w:rPr>
        <w:t>OTHER BUSINESS</w:t>
      </w:r>
    </w:p>
    <w:p w14:paraId="3065ED72" w14:textId="7495CE1C" w:rsidR="00232AA4" w:rsidRPr="00EE6167" w:rsidRDefault="00232AA4" w:rsidP="00787738">
      <w:pPr>
        <w:pStyle w:val="ListParagraph"/>
        <w:numPr>
          <w:ilvl w:val="0"/>
          <w:numId w:val="37"/>
        </w:numPr>
        <w:tabs>
          <w:tab w:val="left" w:pos="216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Staff Reports</w:t>
      </w:r>
    </w:p>
    <w:p w14:paraId="3210F92A" w14:textId="07D2F07F" w:rsidR="00EE6167" w:rsidRPr="00EE6167" w:rsidRDefault="00EE6167" w:rsidP="007D5F56">
      <w:pPr>
        <w:pStyle w:val="ListParagraph"/>
        <w:tabs>
          <w:tab w:val="left" w:pos="1830"/>
        </w:tabs>
        <w:spacing w:after="240"/>
        <w:ind w:left="25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Deputy Registrar – </w:t>
      </w:r>
      <w:r w:rsidR="00857818">
        <w:rPr>
          <w:sz w:val="22"/>
          <w:szCs w:val="22"/>
        </w:rPr>
        <w:t>Angelia McLean</w:t>
      </w:r>
    </w:p>
    <w:p w14:paraId="06AA4DED" w14:textId="04CCFD4B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Active:  </w:t>
      </w:r>
      <w:r w:rsidR="003C76A3">
        <w:rPr>
          <w:sz w:val="22"/>
          <w:szCs w:val="22"/>
        </w:rPr>
        <w:t>106,</w:t>
      </w:r>
      <w:r w:rsidR="00857818">
        <w:rPr>
          <w:sz w:val="22"/>
          <w:szCs w:val="22"/>
        </w:rPr>
        <w:t>918</w:t>
      </w:r>
    </w:p>
    <w:p w14:paraId="42C44D78" w14:textId="22E31D7A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Inactive </w:t>
      </w:r>
      <w:r w:rsidR="00857818">
        <w:rPr>
          <w:sz w:val="22"/>
          <w:szCs w:val="22"/>
        </w:rPr>
        <w:t>10,154</w:t>
      </w:r>
    </w:p>
    <w:p w14:paraId="45365FD5" w14:textId="0689EAE7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Combined Total:  </w:t>
      </w:r>
      <w:r w:rsidR="00857818">
        <w:rPr>
          <w:sz w:val="22"/>
          <w:szCs w:val="22"/>
        </w:rPr>
        <w:t>117,072</w:t>
      </w:r>
    </w:p>
    <w:p w14:paraId="0CCC7A52" w14:textId="0BB9173A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DDS:</w:t>
      </w:r>
      <w:r>
        <w:rPr>
          <w:sz w:val="22"/>
          <w:szCs w:val="22"/>
        </w:rPr>
        <w:tab/>
      </w:r>
      <w:r w:rsidR="001A1AA0">
        <w:rPr>
          <w:sz w:val="22"/>
          <w:szCs w:val="22"/>
        </w:rPr>
        <w:t>5</w:t>
      </w:r>
      <w:r w:rsidR="00857818">
        <w:rPr>
          <w:sz w:val="22"/>
          <w:szCs w:val="22"/>
        </w:rPr>
        <w:t>4</w:t>
      </w:r>
    </w:p>
    <w:p w14:paraId="02F235EE" w14:textId="253D8ACE" w:rsidR="00EE6167" w:rsidRPr="00857818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OLVR:</w:t>
      </w:r>
      <w:r>
        <w:rPr>
          <w:sz w:val="22"/>
          <w:szCs w:val="22"/>
        </w:rPr>
        <w:tab/>
      </w:r>
      <w:r w:rsidR="00857818">
        <w:rPr>
          <w:sz w:val="22"/>
          <w:szCs w:val="22"/>
        </w:rPr>
        <w:t>0</w:t>
      </w:r>
    </w:p>
    <w:p w14:paraId="168F52EC" w14:textId="017A2EC3" w:rsidR="00857818" w:rsidRPr="007D5F56" w:rsidRDefault="00857818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Verification of Pending Voters:  207</w:t>
      </w:r>
    </w:p>
    <w:p w14:paraId="56DA69EC" w14:textId="77777777" w:rsidR="007D5F56" w:rsidRDefault="007D5F56" w:rsidP="007D5F56">
      <w:pPr>
        <w:tabs>
          <w:tab w:val="left" w:pos="1830"/>
        </w:tabs>
        <w:spacing w:after="240"/>
        <w:rPr>
          <w:sz w:val="22"/>
          <w:szCs w:val="22"/>
          <w:u w:val="single"/>
        </w:rPr>
      </w:pPr>
    </w:p>
    <w:p w14:paraId="03F1E2A2" w14:textId="77777777" w:rsidR="007D5F56" w:rsidRPr="007D5F56" w:rsidRDefault="007D5F56" w:rsidP="007D5F56">
      <w:pPr>
        <w:tabs>
          <w:tab w:val="left" w:pos="1830"/>
        </w:tabs>
        <w:spacing w:after="240"/>
        <w:rPr>
          <w:sz w:val="22"/>
          <w:szCs w:val="22"/>
          <w:u w:val="single"/>
        </w:rPr>
      </w:pPr>
    </w:p>
    <w:p w14:paraId="3781C5EA" w14:textId="77777777" w:rsidR="00676DF0" w:rsidRPr="00676DF0" w:rsidRDefault="00676DF0" w:rsidP="00676DF0">
      <w:pPr>
        <w:pStyle w:val="ListParagraph"/>
        <w:tabs>
          <w:tab w:val="left" w:pos="1830"/>
        </w:tabs>
        <w:spacing w:after="240"/>
        <w:ind w:left="3600"/>
        <w:rPr>
          <w:sz w:val="22"/>
          <w:szCs w:val="22"/>
          <w:u w:val="single"/>
        </w:rPr>
      </w:pPr>
    </w:p>
    <w:p w14:paraId="03473F6A" w14:textId="1839B52E" w:rsidR="00B50AC7" w:rsidRDefault="007D5F56" w:rsidP="009B45E2">
      <w:pPr>
        <w:tabs>
          <w:tab w:val="left" w:pos="1830"/>
          <w:tab w:val="left" w:pos="2610"/>
          <w:tab w:val="left" w:pos="3240"/>
        </w:tabs>
        <w:spacing w:after="240"/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A0830">
        <w:rPr>
          <w:sz w:val="22"/>
          <w:szCs w:val="22"/>
        </w:rPr>
        <w:t xml:space="preserve">     </w:t>
      </w:r>
      <w:r w:rsidR="00EE6167" w:rsidRPr="007D5F56">
        <w:rPr>
          <w:sz w:val="22"/>
          <w:szCs w:val="22"/>
        </w:rPr>
        <w:t>Interim Elections Supervisor – Thomas Gillon</w:t>
      </w:r>
    </w:p>
    <w:p w14:paraId="33B54D19" w14:textId="77777777" w:rsidR="00671986" w:rsidRDefault="00671986" w:rsidP="00671986">
      <w:pPr>
        <w:tabs>
          <w:tab w:val="left" w:pos="18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C42D9" w:rsidRPr="00671986">
        <w:rPr>
          <w:sz w:val="22"/>
          <w:szCs w:val="22"/>
        </w:rPr>
        <w:t>Mr. Gillon reported that</w:t>
      </w:r>
      <w:r w:rsidR="00B50AC7" w:rsidRPr="00671986">
        <w:rPr>
          <w:sz w:val="22"/>
          <w:szCs w:val="22"/>
        </w:rPr>
        <w:t xml:space="preserve"> </w:t>
      </w:r>
      <w:r w:rsidR="00857818" w:rsidRPr="00671986">
        <w:rPr>
          <w:sz w:val="22"/>
          <w:szCs w:val="22"/>
        </w:rPr>
        <w:t>he had attended the Secretary of State’s press conference at</w:t>
      </w:r>
    </w:p>
    <w:p w14:paraId="35AACF2D" w14:textId="4E80C944" w:rsidR="000F3EF1" w:rsidRPr="00671986" w:rsidRDefault="00671986" w:rsidP="00671986">
      <w:p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857818" w:rsidRPr="00671986">
        <w:rPr>
          <w:sz w:val="22"/>
          <w:szCs w:val="22"/>
        </w:rPr>
        <w:t>Capitol Building on March 9</w:t>
      </w:r>
      <w:r w:rsidR="003A0830">
        <w:rPr>
          <w:sz w:val="22"/>
          <w:szCs w:val="22"/>
        </w:rPr>
        <w:t>, 2023</w:t>
      </w:r>
      <w:r w:rsidR="00857818" w:rsidRPr="00671986">
        <w:rPr>
          <w:sz w:val="22"/>
          <w:szCs w:val="22"/>
        </w:rPr>
        <w:t>.</w:t>
      </w:r>
    </w:p>
    <w:p w14:paraId="650971D7" w14:textId="72220B0E" w:rsidR="00671986" w:rsidRDefault="003A0830" w:rsidP="003A0830">
      <w:pPr>
        <w:ind w:left="1800"/>
        <w:rPr>
          <w:sz w:val="22"/>
          <w:szCs w:val="22"/>
        </w:rPr>
      </w:pPr>
      <w:r>
        <w:rPr>
          <w:sz w:val="22"/>
          <w:szCs w:val="22"/>
        </w:rPr>
        <w:t>The Procurement</w:t>
      </w:r>
      <w:r w:rsidR="00857818" w:rsidRPr="00671986">
        <w:rPr>
          <w:sz w:val="22"/>
          <w:szCs w:val="22"/>
        </w:rPr>
        <w:t xml:space="preserve"> </w:t>
      </w:r>
      <w:r w:rsidR="00671986" w:rsidRPr="00671986">
        <w:rPr>
          <w:sz w:val="22"/>
          <w:szCs w:val="22"/>
        </w:rPr>
        <w:t>Department</w:t>
      </w:r>
      <w:r w:rsidR="00857818" w:rsidRPr="00671986">
        <w:rPr>
          <w:sz w:val="22"/>
          <w:szCs w:val="22"/>
        </w:rPr>
        <w:t xml:space="preserve"> is </w:t>
      </w:r>
      <w:r w:rsidR="00671986">
        <w:rPr>
          <w:sz w:val="22"/>
          <w:szCs w:val="22"/>
        </w:rPr>
        <w:t xml:space="preserve">in </w:t>
      </w:r>
      <w:r>
        <w:rPr>
          <w:sz w:val="22"/>
          <w:szCs w:val="22"/>
        </w:rPr>
        <w:t>the process</w:t>
      </w:r>
      <w:r w:rsidR="00671986">
        <w:rPr>
          <w:sz w:val="22"/>
          <w:szCs w:val="22"/>
        </w:rPr>
        <w:t xml:space="preserve"> of </w:t>
      </w:r>
      <w:r w:rsidR="00671986" w:rsidRPr="00671986">
        <w:rPr>
          <w:sz w:val="22"/>
          <w:szCs w:val="22"/>
        </w:rPr>
        <w:t>acquir</w:t>
      </w:r>
      <w:r w:rsidR="00671986">
        <w:rPr>
          <w:sz w:val="22"/>
          <w:szCs w:val="22"/>
        </w:rPr>
        <w:t xml:space="preserve">ing the two (2) Cargo Van </w:t>
      </w:r>
      <w:r w:rsidR="00857818" w:rsidRPr="00671986">
        <w:rPr>
          <w:sz w:val="22"/>
          <w:szCs w:val="22"/>
        </w:rPr>
        <w:t>vehi</w:t>
      </w:r>
      <w:r>
        <w:rPr>
          <w:sz w:val="22"/>
          <w:szCs w:val="22"/>
        </w:rPr>
        <w:t>cles that were paid for by grant funds back in 2021.</w:t>
      </w:r>
    </w:p>
    <w:p w14:paraId="1E74BD16" w14:textId="77777777" w:rsidR="003A0830" w:rsidRDefault="00671986" w:rsidP="003A0830">
      <w:pPr>
        <w:tabs>
          <w:tab w:val="left" w:pos="183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2C1879" w14:textId="7F86AA0A" w:rsidR="00B50AC7" w:rsidRPr="00671986" w:rsidRDefault="003A0830" w:rsidP="00671986">
      <w:p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 w:rsidR="00857818" w:rsidRPr="00671986">
        <w:rPr>
          <w:sz w:val="22"/>
          <w:szCs w:val="22"/>
        </w:rPr>
        <w:t>Final</w:t>
      </w:r>
      <w:r w:rsidR="00B50AC7" w:rsidRPr="00671986">
        <w:rPr>
          <w:sz w:val="22"/>
          <w:szCs w:val="22"/>
        </w:rPr>
        <w:t xml:space="preserve">ly, the office </w:t>
      </w:r>
      <w:r w:rsidR="001A1AA0" w:rsidRPr="00671986">
        <w:rPr>
          <w:sz w:val="22"/>
          <w:szCs w:val="22"/>
        </w:rPr>
        <w:t xml:space="preserve">staff </w:t>
      </w:r>
      <w:r w:rsidR="00831552">
        <w:rPr>
          <w:sz w:val="22"/>
          <w:szCs w:val="22"/>
        </w:rPr>
        <w:t>are</w:t>
      </w:r>
      <w:r w:rsidR="001A1AA0" w:rsidRPr="00671986">
        <w:rPr>
          <w:sz w:val="22"/>
          <w:szCs w:val="22"/>
        </w:rPr>
        <w:t xml:space="preserve"> </w:t>
      </w:r>
      <w:r w:rsidR="00577D15" w:rsidRPr="00671986">
        <w:rPr>
          <w:sz w:val="22"/>
          <w:szCs w:val="22"/>
        </w:rPr>
        <w:t>preparing</w:t>
      </w:r>
      <w:r w:rsidR="001A1AA0" w:rsidRPr="00671986">
        <w:rPr>
          <w:sz w:val="22"/>
          <w:szCs w:val="22"/>
        </w:rPr>
        <w:t xml:space="preserve"> for the relocation to take place in May/June.</w:t>
      </w:r>
    </w:p>
    <w:p w14:paraId="35C323AF" w14:textId="0761CDAF" w:rsidR="00671986" w:rsidRDefault="00671986" w:rsidP="009B45E2">
      <w:pPr>
        <w:pStyle w:val="ListParagraph"/>
        <w:tabs>
          <w:tab w:val="left" w:pos="1830"/>
        </w:tabs>
        <w:spacing w:after="240"/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A0830">
        <w:rPr>
          <w:sz w:val="22"/>
          <w:szCs w:val="22"/>
        </w:rPr>
        <w:t xml:space="preserve">     </w:t>
      </w:r>
      <w:r>
        <w:rPr>
          <w:sz w:val="22"/>
          <w:szCs w:val="22"/>
        </w:rPr>
        <w:t>Legal Report – Attorney William Noland</w:t>
      </w:r>
    </w:p>
    <w:p w14:paraId="025BC043" w14:textId="6FA06B7D" w:rsidR="008068DD" w:rsidRDefault="00E75EC1" w:rsidP="009B45E2">
      <w:pPr>
        <w:pStyle w:val="ListParagraph"/>
        <w:tabs>
          <w:tab w:val="left" w:pos="1830"/>
        </w:tabs>
        <w:spacing w:after="240"/>
        <w:ind w:left="1260"/>
        <w:rPr>
          <w:sz w:val="22"/>
          <w:szCs w:val="22"/>
        </w:rPr>
      </w:pPr>
      <w:r>
        <w:rPr>
          <w:sz w:val="22"/>
          <w:szCs w:val="22"/>
        </w:rPr>
        <w:tab/>
        <w:t xml:space="preserve">As of </w:t>
      </w:r>
      <w:r w:rsidR="00E61BB7">
        <w:rPr>
          <w:sz w:val="22"/>
          <w:szCs w:val="22"/>
        </w:rPr>
        <w:t>March 16, 2023</w:t>
      </w:r>
      <w:r w:rsidR="00662FBC">
        <w:rPr>
          <w:sz w:val="22"/>
          <w:szCs w:val="22"/>
        </w:rPr>
        <w:t>, Senate Bill 227</w:t>
      </w:r>
      <w:r>
        <w:rPr>
          <w:sz w:val="22"/>
          <w:szCs w:val="22"/>
        </w:rPr>
        <w:t xml:space="preserve"> has not </w:t>
      </w:r>
      <w:r w:rsidR="00E61BB7">
        <w:rPr>
          <w:sz w:val="22"/>
          <w:szCs w:val="22"/>
        </w:rPr>
        <w:t>passed</w:t>
      </w:r>
      <w:r w:rsidR="004F22E4">
        <w:rPr>
          <w:sz w:val="22"/>
          <w:szCs w:val="22"/>
        </w:rPr>
        <w:t xml:space="preserve"> yet</w:t>
      </w:r>
      <w:r w:rsidR="00E61BB7">
        <w:rPr>
          <w:sz w:val="22"/>
          <w:szCs w:val="22"/>
        </w:rPr>
        <w:t xml:space="preserve">. </w:t>
      </w:r>
    </w:p>
    <w:p w14:paraId="18C6BC6B" w14:textId="73309574" w:rsidR="004960B5" w:rsidRDefault="00671986" w:rsidP="00671986">
      <w:pPr>
        <w:pStyle w:val="ListParagraph"/>
        <w:tabs>
          <w:tab w:val="left" w:pos="1830"/>
        </w:tabs>
        <w:spacing w:after="240"/>
        <w:ind w:left="153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D71B73" w14:textId="0BDED40D" w:rsidR="00D74F33" w:rsidRPr="00424DD8" w:rsidRDefault="00422E8F" w:rsidP="009B45E2">
      <w:pPr>
        <w:tabs>
          <w:tab w:val="left" w:pos="1260"/>
        </w:tabs>
        <w:ind w:left="540"/>
        <w:rPr>
          <w:sz w:val="22"/>
          <w:szCs w:val="22"/>
          <w:u w:val="single"/>
        </w:rPr>
      </w:pPr>
      <w:r w:rsidRPr="00422E8F">
        <w:rPr>
          <w:sz w:val="22"/>
          <w:szCs w:val="22"/>
        </w:rPr>
        <w:t xml:space="preserve">VI. </w:t>
      </w:r>
      <w:r w:rsidR="00424DD8">
        <w:rPr>
          <w:sz w:val="22"/>
          <w:szCs w:val="22"/>
        </w:rPr>
        <w:tab/>
      </w:r>
      <w:r w:rsidR="00D74F33" w:rsidRPr="00424DD8">
        <w:rPr>
          <w:sz w:val="22"/>
          <w:szCs w:val="22"/>
          <w:u w:val="single"/>
        </w:rPr>
        <w:t>ADJOURNMENT</w:t>
      </w:r>
    </w:p>
    <w:p w14:paraId="00A09500" w14:textId="77777777" w:rsidR="0001204A" w:rsidRPr="00422E8F" w:rsidRDefault="0001204A" w:rsidP="00422E8F">
      <w:pPr>
        <w:ind w:left="1440"/>
        <w:rPr>
          <w:sz w:val="22"/>
          <w:szCs w:val="22"/>
        </w:rPr>
      </w:pPr>
    </w:p>
    <w:p w14:paraId="6CA2593D" w14:textId="6412A2A6" w:rsidR="00BE11F1" w:rsidRDefault="007B34B7" w:rsidP="006C7745">
      <w:pPr>
        <w:ind w:left="144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577D15">
        <w:rPr>
          <w:sz w:val="22"/>
          <w:szCs w:val="22"/>
        </w:rPr>
        <w:t>5:17</w:t>
      </w:r>
      <w:r w:rsidR="00422E8F">
        <w:rPr>
          <w:sz w:val="22"/>
          <w:szCs w:val="22"/>
        </w:rPr>
        <w:t xml:space="preserve"> </w:t>
      </w:r>
      <w:r w:rsidR="00577D15">
        <w:rPr>
          <w:sz w:val="22"/>
          <w:szCs w:val="22"/>
        </w:rPr>
        <w:t>p</w:t>
      </w:r>
      <w:r w:rsidR="00422E8F">
        <w:rPr>
          <w:sz w:val="22"/>
          <w:szCs w:val="22"/>
        </w:rPr>
        <w:t>.</w:t>
      </w:r>
      <w:r w:rsidR="00577D15">
        <w:rPr>
          <w:sz w:val="22"/>
          <w:szCs w:val="22"/>
        </w:rPr>
        <w:t>m</w:t>
      </w:r>
      <w:r w:rsidR="004C4D5B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6E09CEEB" w:rsidR="00FC76B3" w:rsidRPr="00FC76B3" w:rsidRDefault="00FC76B3" w:rsidP="00B50AC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561B" w14:textId="77777777" w:rsidR="00BC24DA" w:rsidRDefault="00BC24DA" w:rsidP="00DF7695">
      <w:r>
        <w:separator/>
      </w:r>
    </w:p>
  </w:endnote>
  <w:endnote w:type="continuationSeparator" w:id="0">
    <w:p w14:paraId="68F1A70D" w14:textId="77777777" w:rsidR="00BC24DA" w:rsidRDefault="00BC24DA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E64E" w14:textId="77777777" w:rsidR="00BC24DA" w:rsidRDefault="00BC24DA" w:rsidP="00DF7695">
      <w:r>
        <w:separator/>
      </w:r>
    </w:p>
  </w:footnote>
  <w:footnote w:type="continuationSeparator" w:id="0">
    <w:p w14:paraId="4FC5CEDB" w14:textId="77777777" w:rsidR="00BC24DA" w:rsidRDefault="00BC24DA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1A411A36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1DD7114"/>
    <w:multiLevelType w:val="hybridMultilevel"/>
    <w:tmpl w:val="D80836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9"/>
  </w:num>
  <w:num w:numId="2" w16cid:durableId="1077557955">
    <w:abstractNumId w:val="25"/>
  </w:num>
  <w:num w:numId="3" w16cid:durableId="1684555900">
    <w:abstractNumId w:val="10"/>
  </w:num>
  <w:num w:numId="4" w16cid:durableId="267157467">
    <w:abstractNumId w:val="32"/>
  </w:num>
  <w:num w:numId="5" w16cid:durableId="1702437444">
    <w:abstractNumId w:val="0"/>
  </w:num>
  <w:num w:numId="6" w16cid:durableId="1047795331">
    <w:abstractNumId w:val="45"/>
  </w:num>
  <w:num w:numId="7" w16cid:durableId="1899240935">
    <w:abstractNumId w:val="13"/>
  </w:num>
  <w:num w:numId="8" w16cid:durableId="460539030">
    <w:abstractNumId w:val="33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1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4"/>
  </w:num>
  <w:num w:numId="19" w16cid:durableId="1262646327">
    <w:abstractNumId w:val="27"/>
  </w:num>
  <w:num w:numId="20" w16cid:durableId="1979916892">
    <w:abstractNumId w:val="42"/>
  </w:num>
  <w:num w:numId="21" w16cid:durableId="1181894609">
    <w:abstractNumId w:val="24"/>
  </w:num>
  <w:num w:numId="22" w16cid:durableId="618607437">
    <w:abstractNumId w:val="39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8"/>
  </w:num>
  <w:num w:numId="27" w16cid:durableId="559483988">
    <w:abstractNumId w:val="23"/>
  </w:num>
  <w:num w:numId="28" w16cid:durableId="967979717">
    <w:abstractNumId w:val="43"/>
  </w:num>
  <w:num w:numId="29" w16cid:durableId="1387339185">
    <w:abstractNumId w:val="30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40"/>
  </w:num>
  <w:num w:numId="33" w16cid:durableId="425661699">
    <w:abstractNumId w:val="20"/>
  </w:num>
  <w:num w:numId="34" w16cid:durableId="925767275">
    <w:abstractNumId w:val="26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4"/>
  </w:num>
  <w:num w:numId="38" w16cid:durableId="261840182">
    <w:abstractNumId w:val="14"/>
  </w:num>
  <w:num w:numId="39" w16cid:durableId="20906186">
    <w:abstractNumId w:val="35"/>
  </w:num>
  <w:num w:numId="40" w16cid:durableId="1910067238">
    <w:abstractNumId w:val="5"/>
  </w:num>
  <w:num w:numId="41" w16cid:durableId="2095514829">
    <w:abstractNumId w:val="36"/>
  </w:num>
  <w:num w:numId="42" w16cid:durableId="308556859">
    <w:abstractNumId w:val="41"/>
  </w:num>
  <w:num w:numId="43" w16cid:durableId="2073893278">
    <w:abstractNumId w:val="37"/>
  </w:num>
  <w:num w:numId="44" w16cid:durableId="992442475">
    <w:abstractNumId w:val="38"/>
  </w:num>
  <w:num w:numId="45" w16cid:durableId="1384864310">
    <w:abstractNumId w:val="7"/>
  </w:num>
  <w:num w:numId="46" w16cid:durableId="58303182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204A"/>
    <w:rsid w:val="00014C29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466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1B74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12C8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3656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0830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1518"/>
    <w:rsid w:val="003F20BE"/>
    <w:rsid w:val="003F3FF4"/>
    <w:rsid w:val="003F4F6C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2E8F"/>
    <w:rsid w:val="00424DD8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2E4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17F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2FBC"/>
    <w:rsid w:val="00663251"/>
    <w:rsid w:val="006664CC"/>
    <w:rsid w:val="00666BB9"/>
    <w:rsid w:val="00670CF3"/>
    <w:rsid w:val="00671986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C7745"/>
    <w:rsid w:val="006D12C1"/>
    <w:rsid w:val="006D1AF0"/>
    <w:rsid w:val="006D24D4"/>
    <w:rsid w:val="006D27C9"/>
    <w:rsid w:val="006D3449"/>
    <w:rsid w:val="006D57C6"/>
    <w:rsid w:val="006D7B93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4C5F"/>
    <w:rsid w:val="00775C79"/>
    <w:rsid w:val="0077731F"/>
    <w:rsid w:val="0077758C"/>
    <w:rsid w:val="00782CF7"/>
    <w:rsid w:val="00784926"/>
    <w:rsid w:val="00785054"/>
    <w:rsid w:val="00786489"/>
    <w:rsid w:val="00786671"/>
    <w:rsid w:val="00787738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5F56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068DD"/>
    <w:rsid w:val="008139FF"/>
    <w:rsid w:val="00816857"/>
    <w:rsid w:val="00820F13"/>
    <w:rsid w:val="00824645"/>
    <w:rsid w:val="0082467C"/>
    <w:rsid w:val="008261B9"/>
    <w:rsid w:val="008279A3"/>
    <w:rsid w:val="00830A7F"/>
    <w:rsid w:val="00831552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3EA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47BD"/>
    <w:rsid w:val="00875A93"/>
    <w:rsid w:val="00877400"/>
    <w:rsid w:val="0088109F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3821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6DF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45E2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00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1DF3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2D72"/>
    <w:rsid w:val="00B53CE6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4DA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16D68"/>
    <w:rsid w:val="00D17F8A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54C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5B56"/>
    <w:rsid w:val="00DA6036"/>
    <w:rsid w:val="00DA654D"/>
    <w:rsid w:val="00DA76A1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0B3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BB7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5EC1"/>
    <w:rsid w:val="00E76490"/>
    <w:rsid w:val="00E7790A"/>
    <w:rsid w:val="00E805A2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307D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0BA8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94C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484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7A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2023-04-20T20:20:00Z</dcterms:created>
  <dcterms:modified xsi:type="dcterms:W3CDTF">2023-04-20T20:23:00Z</dcterms:modified>
</cp:coreProperties>
</file>