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154C9024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MACON-BIBB COUNTY BOARD OF ELECTIONS REGULAR MEETING</w:t>
      </w:r>
    </w:p>
    <w:p w14:paraId="35FD4152" w14:textId="239C5737" w:rsidR="00666BB9" w:rsidRDefault="00E46F0B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January 20</w:t>
      </w:r>
      <w:r w:rsidR="005B6AC1">
        <w:rPr>
          <w:bCs/>
          <w:sz w:val="22"/>
          <w:szCs w:val="22"/>
        </w:rPr>
        <w:t>, 202</w:t>
      </w:r>
      <w:r>
        <w:rPr>
          <w:bCs/>
          <w:sz w:val="22"/>
          <w:szCs w:val="22"/>
        </w:rPr>
        <w:t>2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452B60E6" w14:textId="13DF4370" w:rsidR="00666BB9" w:rsidRDefault="00666BB9" w:rsidP="00646512">
      <w:pPr>
        <w:rPr>
          <w:sz w:val="22"/>
          <w:szCs w:val="22"/>
        </w:rPr>
      </w:pPr>
      <w:r>
        <w:rPr>
          <w:sz w:val="22"/>
          <w:szCs w:val="22"/>
        </w:rPr>
        <w:t xml:space="preserve">The Regular Meeting of the Macon-Bibb County Board of Elections was held on </w:t>
      </w:r>
      <w:r w:rsidR="00341A9E">
        <w:rPr>
          <w:sz w:val="22"/>
          <w:szCs w:val="22"/>
        </w:rPr>
        <w:t>January 20</w:t>
      </w:r>
      <w:r>
        <w:rPr>
          <w:sz w:val="22"/>
          <w:szCs w:val="22"/>
        </w:rPr>
        <w:t>, at</w:t>
      </w:r>
      <w:r w:rsidR="00E215FB">
        <w:rPr>
          <w:sz w:val="22"/>
          <w:szCs w:val="22"/>
        </w:rPr>
        <w:t xml:space="preserve"> </w:t>
      </w:r>
      <w:r>
        <w:rPr>
          <w:sz w:val="22"/>
          <w:szCs w:val="22"/>
        </w:rPr>
        <w:t>4:</w:t>
      </w:r>
      <w:r w:rsidR="00E46F0B">
        <w:rPr>
          <w:sz w:val="22"/>
          <w:szCs w:val="22"/>
        </w:rPr>
        <w:t>03</w:t>
      </w:r>
      <w:r>
        <w:rPr>
          <w:sz w:val="22"/>
          <w:szCs w:val="22"/>
        </w:rPr>
        <w:t xml:space="preserve"> p.m. </w:t>
      </w:r>
    </w:p>
    <w:p w14:paraId="755ACBB5" w14:textId="0C89F49A" w:rsidR="00666BB9" w:rsidRDefault="00666BB9" w:rsidP="00646512">
      <w:pPr>
        <w:rPr>
          <w:sz w:val="22"/>
          <w:szCs w:val="22"/>
        </w:rPr>
      </w:pPr>
    </w:p>
    <w:p w14:paraId="301EFA62" w14:textId="77777777" w:rsidR="0008270B" w:rsidRDefault="0008270B" w:rsidP="009F2FFC">
      <w:pPr>
        <w:ind w:firstLine="720"/>
        <w:rPr>
          <w:b/>
          <w:bCs/>
          <w:sz w:val="22"/>
          <w:szCs w:val="22"/>
          <w:u w:val="single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6F3895BE" w14:textId="434500C3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Jeanetta Watson</w:t>
      </w:r>
      <w:r w:rsidR="00FC76B3">
        <w:rPr>
          <w:sz w:val="22"/>
          <w:szCs w:val="22"/>
        </w:rPr>
        <w:t>,</w:t>
      </w:r>
      <w:r>
        <w:rPr>
          <w:sz w:val="22"/>
          <w:szCs w:val="22"/>
        </w:rPr>
        <w:t xml:space="preserve"> Elections Supervisor</w:t>
      </w:r>
    </w:p>
    <w:p w14:paraId="0B892E8E" w14:textId="18A98735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4299">
        <w:rPr>
          <w:sz w:val="22"/>
          <w:szCs w:val="22"/>
        </w:rPr>
        <w:t>Veronica Seals</w:t>
      </w:r>
      <w:r w:rsidR="00FC76B3">
        <w:rPr>
          <w:sz w:val="22"/>
          <w:szCs w:val="22"/>
        </w:rPr>
        <w:t>,</w:t>
      </w:r>
      <w:r w:rsidR="007B4299">
        <w:rPr>
          <w:sz w:val="22"/>
          <w:szCs w:val="22"/>
        </w:rPr>
        <w:t xml:space="preserve"> Chief Registrar</w:t>
      </w:r>
    </w:p>
    <w:p w14:paraId="3A9B693E" w14:textId="39137FF7" w:rsidR="00666BB9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C76B3">
        <w:rPr>
          <w:sz w:val="22"/>
          <w:szCs w:val="22"/>
        </w:rPr>
        <w:t>Charlene Maynard, Administrative Asst</w:t>
      </w:r>
    </w:p>
    <w:p w14:paraId="48D93491" w14:textId="32898978" w:rsidR="00666BB9" w:rsidRDefault="00666BB9" w:rsidP="009F2FFC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46313A">
        <w:rPr>
          <w:sz w:val="22"/>
          <w:szCs w:val="22"/>
        </w:rPr>
        <w:tab/>
      </w:r>
      <w:r w:rsidR="00070A4E">
        <w:rPr>
          <w:sz w:val="22"/>
          <w:szCs w:val="22"/>
        </w:rPr>
        <w:t>Tom Gillon</w:t>
      </w:r>
      <w:r w:rsidR="00FC76B3">
        <w:rPr>
          <w:sz w:val="22"/>
          <w:szCs w:val="22"/>
        </w:rPr>
        <w:t>,</w:t>
      </w:r>
      <w:r w:rsidR="00070A4E">
        <w:rPr>
          <w:sz w:val="22"/>
          <w:szCs w:val="22"/>
        </w:rPr>
        <w:t xml:space="preserve"> Elections Officer</w:t>
      </w:r>
    </w:p>
    <w:p w14:paraId="43B9F45E" w14:textId="123196F5" w:rsidR="00750E04" w:rsidRDefault="00666BB9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</w:r>
      <w:r w:rsidR="00070A4E">
        <w:rPr>
          <w:sz w:val="22"/>
          <w:szCs w:val="22"/>
        </w:rPr>
        <w:tab/>
        <w:t>William Noland, County Attorney</w:t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07786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41FE907" w:rsidR="007E4D96" w:rsidRDefault="007A1FEB" w:rsidP="00D74F33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Darius</w:t>
      </w:r>
      <w:r w:rsidR="0046313A">
        <w:rPr>
          <w:sz w:val="22"/>
          <w:szCs w:val="22"/>
        </w:rPr>
        <w:t xml:space="preserve"> Maynard</w:t>
      </w:r>
      <w:r>
        <w:rPr>
          <w:sz w:val="22"/>
          <w:szCs w:val="22"/>
        </w:rPr>
        <w:t>, Chair,</w:t>
      </w:r>
      <w:r w:rsidR="0046313A">
        <w:rPr>
          <w:sz w:val="22"/>
          <w:szCs w:val="22"/>
        </w:rPr>
        <w:t xml:space="preserve"> called the meeting to order at 4:</w:t>
      </w:r>
      <w:r w:rsidR="00E46F0B">
        <w:rPr>
          <w:sz w:val="22"/>
          <w:szCs w:val="22"/>
        </w:rPr>
        <w:t>03</w:t>
      </w:r>
      <w:r w:rsidR="0046313A">
        <w:rPr>
          <w:sz w:val="22"/>
          <w:szCs w:val="22"/>
        </w:rPr>
        <w:t xml:space="preserve"> 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35622DF5" w14:textId="112B4136" w:rsidR="00341A9E" w:rsidRPr="00F35820" w:rsidRDefault="00341A9E" w:rsidP="00341A9E">
      <w:pPr>
        <w:rPr>
          <w:sz w:val="22"/>
          <w:szCs w:val="22"/>
        </w:rPr>
      </w:pPr>
      <w:r>
        <w:rPr>
          <w:sz w:val="22"/>
          <w:szCs w:val="22"/>
        </w:rPr>
        <w:t xml:space="preserve">      II</w:t>
      </w:r>
      <w:r w:rsidR="008A7EBA"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     </w:t>
      </w:r>
      <w:r w:rsidR="004111EA">
        <w:rPr>
          <w:sz w:val="22"/>
          <w:szCs w:val="22"/>
          <w:u w:val="single"/>
        </w:rPr>
        <w:t>EXECUTIVE SESSION</w:t>
      </w:r>
    </w:p>
    <w:p w14:paraId="77B27652" w14:textId="42765E42" w:rsidR="004111EA" w:rsidRDefault="004111EA" w:rsidP="004111EA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Spangler made a motion to enter Executive Session to discuss personnel matters.  Mr. Kaplan </w:t>
      </w:r>
    </w:p>
    <w:p w14:paraId="1472297E" w14:textId="6B3CC1C5" w:rsidR="004111EA" w:rsidRDefault="004111EA" w:rsidP="004111EA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seconded.  Mr. Maynard, Mr. </w:t>
      </w:r>
      <w:proofErr w:type="gramStart"/>
      <w:r w:rsidR="00E31239">
        <w:rPr>
          <w:sz w:val="22"/>
          <w:szCs w:val="22"/>
        </w:rPr>
        <w:t>Hazard</w:t>
      </w:r>
      <w:proofErr w:type="gramEnd"/>
      <w:r w:rsidR="00E31239">
        <w:rPr>
          <w:sz w:val="22"/>
          <w:szCs w:val="22"/>
        </w:rPr>
        <w:t xml:space="preserve"> </w:t>
      </w:r>
      <w:r>
        <w:rPr>
          <w:sz w:val="22"/>
          <w:szCs w:val="22"/>
        </w:rPr>
        <w:t>and Mrs. Karen Evans-Daniel agreed.  The motion passed unanimously.</w:t>
      </w:r>
    </w:p>
    <w:p w14:paraId="2DB93249" w14:textId="34CAD437" w:rsidR="00E31239" w:rsidRDefault="00E31239" w:rsidP="004111EA">
      <w:pPr>
        <w:pStyle w:val="ListParagraph"/>
        <w:ind w:left="1080"/>
        <w:rPr>
          <w:sz w:val="22"/>
          <w:szCs w:val="22"/>
        </w:rPr>
      </w:pPr>
    </w:p>
    <w:p w14:paraId="1DA2C1F9" w14:textId="5A32C4DC" w:rsidR="00341A9E" w:rsidRDefault="00E31239" w:rsidP="00E31239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Spangler made a motion to close Executive Session.  Mr. Kaplan seconded.  Mr. Maynard, Mr. </w:t>
      </w:r>
      <w:proofErr w:type="gramStart"/>
      <w:r>
        <w:rPr>
          <w:sz w:val="22"/>
          <w:szCs w:val="22"/>
        </w:rPr>
        <w:t>Hazard</w:t>
      </w:r>
      <w:proofErr w:type="gramEnd"/>
      <w:r>
        <w:rPr>
          <w:sz w:val="22"/>
          <w:szCs w:val="22"/>
        </w:rPr>
        <w:t xml:space="preserve"> and Mrs. Karen Evans-Daniel agreed.  The motion passed unanimously.</w:t>
      </w:r>
    </w:p>
    <w:p w14:paraId="560B775F" w14:textId="77777777" w:rsidR="00341A9E" w:rsidRDefault="00341A9E" w:rsidP="00646512">
      <w:pPr>
        <w:rPr>
          <w:sz w:val="22"/>
          <w:szCs w:val="22"/>
        </w:rPr>
      </w:pPr>
    </w:p>
    <w:p w14:paraId="3769701D" w14:textId="3532B627" w:rsidR="005F4754" w:rsidRPr="008A7EBA" w:rsidRDefault="005F4754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8A7EBA">
        <w:rPr>
          <w:sz w:val="22"/>
          <w:szCs w:val="22"/>
          <w:u w:val="single"/>
        </w:rPr>
        <w:t>APPROVAL OF MINUTES</w:t>
      </w:r>
    </w:p>
    <w:p w14:paraId="7E3D5BED" w14:textId="79FF0210" w:rsidR="008279A3" w:rsidRDefault="003D3161" w:rsidP="003D3161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</w:t>
      </w:r>
      <w:r w:rsidR="00341A9E">
        <w:rPr>
          <w:sz w:val="22"/>
          <w:szCs w:val="22"/>
        </w:rPr>
        <w:t>Kaplan</w:t>
      </w:r>
      <w:r>
        <w:rPr>
          <w:sz w:val="22"/>
          <w:szCs w:val="22"/>
        </w:rPr>
        <w:t xml:space="preserve"> made a motion to approve the meeting minutes from </w:t>
      </w:r>
      <w:r w:rsidR="00647DDB">
        <w:rPr>
          <w:sz w:val="22"/>
          <w:szCs w:val="22"/>
        </w:rPr>
        <w:t xml:space="preserve">the </w:t>
      </w:r>
      <w:r w:rsidR="00341A9E">
        <w:rPr>
          <w:sz w:val="22"/>
          <w:szCs w:val="22"/>
        </w:rPr>
        <w:t>December 16</w:t>
      </w:r>
      <w:r w:rsidR="00983F38">
        <w:rPr>
          <w:sz w:val="22"/>
          <w:szCs w:val="22"/>
        </w:rPr>
        <w:t>,</w:t>
      </w:r>
      <w:r w:rsidR="00647DDB">
        <w:rPr>
          <w:sz w:val="22"/>
          <w:szCs w:val="22"/>
        </w:rPr>
        <w:t xml:space="preserve"> 2021, regular meeting</w:t>
      </w:r>
      <w:r>
        <w:rPr>
          <w:sz w:val="22"/>
          <w:szCs w:val="22"/>
        </w:rPr>
        <w:t>.  Mr</w:t>
      </w:r>
      <w:r w:rsidR="00C10A4F">
        <w:rPr>
          <w:sz w:val="22"/>
          <w:szCs w:val="22"/>
        </w:rPr>
        <w:t xml:space="preserve">. </w:t>
      </w:r>
      <w:r w:rsidR="00341A9E">
        <w:rPr>
          <w:sz w:val="22"/>
          <w:szCs w:val="22"/>
        </w:rPr>
        <w:t>Hazard</w:t>
      </w:r>
      <w:r>
        <w:rPr>
          <w:sz w:val="22"/>
          <w:szCs w:val="22"/>
        </w:rPr>
        <w:t xml:space="preserve"> seconded.  Mr. Maynard, M</w:t>
      </w:r>
      <w:r w:rsidR="00983F38">
        <w:rPr>
          <w:sz w:val="22"/>
          <w:szCs w:val="22"/>
        </w:rPr>
        <w:t>r</w:t>
      </w:r>
      <w:r>
        <w:rPr>
          <w:sz w:val="22"/>
          <w:szCs w:val="22"/>
        </w:rPr>
        <w:t xml:space="preserve">s. Evans-Daniel, and Mr. </w:t>
      </w:r>
      <w:r w:rsidR="00341A9E">
        <w:rPr>
          <w:sz w:val="22"/>
          <w:szCs w:val="22"/>
        </w:rPr>
        <w:t>Spangler</w:t>
      </w:r>
      <w:r>
        <w:rPr>
          <w:sz w:val="22"/>
          <w:szCs w:val="22"/>
        </w:rPr>
        <w:t xml:space="preserve"> agreed</w:t>
      </w:r>
      <w:r w:rsidR="009B1BC0">
        <w:rPr>
          <w:sz w:val="22"/>
          <w:szCs w:val="22"/>
        </w:rPr>
        <w:t xml:space="preserve">. </w:t>
      </w:r>
      <w:r>
        <w:rPr>
          <w:sz w:val="22"/>
          <w:szCs w:val="22"/>
        </w:rPr>
        <w:t>The motion passed unanimously.</w:t>
      </w:r>
    </w:p>
    <w:p w14:paraId="03D792F9" w14:textId="6973BF88" w:rsidR="00341A9E" w:rsidRDefault="00341A9E" w:rsidP="003D3161">
      <w:pPr>
        <w:pStyle w:val="ListParagraph"/>
        <w:ind w:left="1080"/>
        <w:rPr>
          <w:sz w:val="22"/>
          <w:szCs w:val="22"/>
        </w:rPr>
      </w:pPr>
    </w:p>
    <w:p w14:paraId="2A5DB40E" w14:textId="75B0F848" w:rsidR="00341A9E" w:rsidRDefault="00341A9E" w:rsidP="00341A9E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Kaplan made a motion to approve the meeting minutes from the January 7, </w:t>
      </w:r>
      <w:r w:rsidR="00E46F0B">
        <w:rPr>
          <w:sz w:val="22"/>
          <w:szCs w:val="22"/>
        </w:rPr>
        <w:t>2022,</w:t>
      </w:r>
      <w:r>
        <w:rPr>
          <w:sz w:val="22"/>
          <w:szCs w:val="22"/>
        </w:rPr>
        <w:t xml:space="preserve"> special called meeting.  Mr. Hazard seconded.  Mr. Maynard, Mrs. Evans-Daniel, and Mr. Spangler agreed. The motion passed unanimously.</w:t>
      </w:r>
    </w:p>
    <w:bookmarkEnd w:id="0"/>
    <w:p w14:paraId="147B39CB" w14:textId="77777777" w:rsidR="00651DA5" w:rsidRPr="00166DA3" w:rsidRDefault="00651DA5" w:rsidP="003D3161">
      <w:pPr>
        <w:pStyle w:val="ListParagraph"/>
        <w:ind w:left="1080"/>
        <w:rPr>
          <w:sz w:val="22"/>
          <w:szCs w:val="22"/>
        </w:rPr>
      </w:pPr>
    </w:p>
    <w:p w14:paraId="744E19F9" w14:textId="77777777" w:rsidR="00FD37AA" w:rsidRDefault="00FD37AA" w:rsidP="008279A3">
      <w:pPr>
        <w:rPr>
          <w:sz w:val="22"/>
          <w:szCs w:val="22"/>
        </w:rPr>
      </w:pPr>
    </w:p>
    <w:p w14:paraId="19043461" w14:textId="6047AF1C" w:rsidR="00222012" w:rsidRPr="00222012" w:rsidRDefault="00222012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222012">
        <w:rPr>
          <w:sz w:val="22"/>
          <w:szCs w:val="22"/>
          <w:u w:val="single"/>
        </w:rPr>
        <w:t>NEW BUSINESS</w:t>
      </w:r>
    </w:p>
    <w:p w14:paraId="206ADFA4" w14:textId="225ADEFE" w:rsidR="00D25B0D" w:rsidRDefault="008A7EBA" w:rsidP="008A7EBA">
      <w:pPr>
        <w:pStyle w:val="ListParagraph"/>
        <w:numPr>
          <w:ilvl w:val="0"/>
          <w:numId w:val="23"/>
        </w:numPr>
        <w:tabs>
          <w:tab w:val="left" w:pos="183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Candidate Qualifying for the May 2022 General Primary and Non-Partisan General Election:  The County Commission approved the qualifying fees for each of the county races.  An </w:t>
      </w:r>
      <w:r w:rsidR="00396E4E">
        <w:rPr>
          <w:sz w:val="22"/>
          <w:szCs w:val="22"/>
        </w:rPr>
        <w:t>advertisement in the Telegraph and Board of Elections’ website</w:t>
      </w:r>
      <w:r>
        <w:rPr>
          <w:sz w:val="22"/>
          <w:szCs w:val="22"/>
        </w:rPr>
        <w:t xml:space="preserve"> will be placed by Feb</w:t>
      </w:r>
      <w:r w:rsidR="00025C09">
        <w:rPr>
          <w:sz w:val="22"/>
          <w:szCs w:val="22"/>
        </w:rPr>
        <w:t>ruary</w:t>
      </w:r>
      <w:r>
        <w:rPr>
          <w:sz w:val="22"/>
          <w:szCs w:val="22"/>
        </w:rPr>
        <w:t xml:space="preserve"> 1, 2022.</w:t>
      </w:r>
    </w:p>
    <w:p w14:paraId="510A853F" w14:textId="77777777" w:rsidR="00E31239" w:rsidRDefault="00E31239" w:rsidP="00E31239">
      <w:pPr>
        <w:pStyle w:val="ListParagraph"/>
        <w:tabs>
          <w:tab w:val="left" w:pos="1830"/>
        </w:tabs>
        <w:spacing w:after="240"/>
        <w:ind w:left="1605"/>
        <w:rPr>
          <w:sz w:val="22"/>
          <w:szCs w:val="22"/>
        </w:rPr>
      </w:pPr>
    </w:p>
    <w:p w14:paraId="2DCB8F92" w14:textId="53BA9195" w:rsidR="00762078" w:rsidRDefault="004111EA" w:rsidP="004111E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4111EA">
        <w:rPr>
          <w:b/>
          <w:bCs/>
          <w:i/>
          <w:iCs/>
          <w:sz w:val="22"/>
          <w:szCs w:val="22"/>
        </w:rPr>
        <w:t>Business addition for discussion</w:t>
      </w:r>
      <w:r>
        <w:rPr>
          <w:sz w:val="22"/>
          <w:szCs w:val="22"/>
        </w:rPr>
        <w:t xml:space="preserve">:  </w:t>
      </w:r>
      <w:r w:rsidR="00762078">
        <w:rPr>
          <w:sz w:val="22"/>
          <w:szCs w:val="22"/>
        </w:rPr>
        <w:t xml:space="preserve">The </w:t>
      </w:r>
      <w:r>
        <w:rPr>
          <w:sz w:val="22"/>
          <w:szCs w:val="22"/>
        </w:rPr>
        <w:t>Interim Elections Supervisor</w:t>
      </w:r>
      <w:r w:rsidR="00025C09">
        <w:rPr>
          <w:sz w:val="22"/>
          <w:szCs w:val="22"/>
        </w:rPr>
        <w:t xml:space="preserve"> </w:t>
      </w:r>
      <w:r w:rsidR="00762078">
        <w:rPr>
          <w:sz w:val="22"/>
          <w:szCs w:val="22"/>
        </w:rPr>
        <w:t>upon Mrs. Jeanetta Watson departure on January 21</w:t>
      </w:r>
      <w:r w:rsidR="00762078" w:rsidRPr="00762078">
        <w:rPr>
          <w:sz w:val="22"/>
          <w:szCs w:val="22"/>
          <w:vertAlign w:val="superscript"/>
        </w:rPr>
        <w:t>st</w:t>
      </w:r>
      <w:r w:rsidR="00762078">
        <w:rPr>
          <w:sz w:val="22"/>
          <w:szCs w:val="22"/>
        </w:rPr>
        <w:t>.</w:t>
      </w:r>
    </w:p>
    <w:p w14:paraId="015BC326" w14:textId="13E75C45" w:rsidR="004111EA" w:rsidRPr="00762078" w:rsidRDefault="00762078" w:rsidP="00762078">
      <w:pPr>
        <w:rPr>
          <w:sz w:val="22"/>
          <w:szCs w:val="22"/>
        </w:rPr>
      </w:pPr>
      <w:r w:rsidRPr="00762078">
        <w:rPr>
          <w:sz w:val="22"/>
          <w:szCs w:val="22"/>
        </w:rPr>
        <w:t xml:space="preserve"> </w:t>
      </w:r>
    </w:p>
    <w:p w14:paraId="385A2D25" w14:textId="3E3A99E7" w:rsidR="004111EA" w:rsidRPr="004111EA" w:rsidRDefault="004111EA" w:rsidP="004111EA">
      <w:pPr>
        <w:pStyle w:val="ListParagraph"/>
        <w:ind w:left="1605"/>
        <w:rPr>
          <w:sz w:val="22"/>
          <w:szCs w:val="22"/>
        </w:rPr>
      </w:pPr>
      <w:r w:rsidRPr="004111EA">
        <w:rPr>
          <w:sz w:val="22"/>
          <w:szCs w:val="22"/>
        </w:rPr>
        <w:t xml:space="preserve">Mr. Spangler </w:t>
      </w:r>
      <w:r w:rsidR="00762078">
        <w:rPr>
          <w:sz w:val="22"/>
          <w:szCs w:val="22"/>
        </w:rPr>
        <w:t>recommend a</w:t>
      </w:r>
      <w:r w:rsidRPr="004111EA">
        <w:rPr>
          <w:sz w:val="22"/>
          <w:szCs w:val="22"/>
        </w:rPr>
        <w:t xml:space="preserve"> motion </w:t>
      </w:r>
      <w:r>
        <w:rPr>
          <w:sz w:val="22"/>
          <w:szCs w:val="22"/>
        </w:rPr>
        <w:t>for</w:t>
      </w:r>
      <w:r w:rsidRPr="004111EA">
        <w:rPr>
          <w:sz w:val="22"/>
          <w:szCs w:val="22"/>
        </w:rPr>
        <w:t xml:space="preserve"> Thomas Gillon </w:t>
      </w:r>
      <w:r>
        <w:rPr>
          <w:sz w:val="22"/>
          <w:szCs w:val="22"/>
        </w:rPr>
        <w:t xml:space="preserve">to </w:t>
      </w:r>
      <w:r w:rsidR="00025C09">
        <w:rPr>
          <w:sz w:val="22"/>
          <w:szCs w:val="22"/>
        </w:rPr>
        <w:t xml:space="preserve">become the </w:t>
      </w:r>
      <w:r>
        <w:rPr>
          <w:sz w:val="22"/>
          <w:szCs w:val="22"/>
        </w:rPr>
        <w:t>act</w:t>
      </w:r>
      <w:r w:rsidR="00025C09">
        <w:rPr>
          <w:sz w:val="22"/>
          <w:szCs w:val="22"/>
        </w:rPr>
        <w:t>ing</w:t>
      </w:r>
      <w:r w:rsidRPr="004111EA">
        <w:rPr>
          <w:sz w:val="22"/>
          <w:szCs w:val="22"/>
        </w:rPr>
        <w:t xml:space="preserve"> Interim Elections Supervisor</w:t>
      </w:r>
      <w:r>
        <w:rPr>
          <w:sz w:val="22"/>
          <w:szCs w:val="22"/>
        </w:rPr>
        <w:t xml:space="preserve"> until a new appointment is </w:t>
      </w:r>
      <w:r w:rsidR="00762078">
        <w:rPr>
          <w:sz w:val="22"/>
          <w:szCs w:val="22"/>
        </w:rPr>
        <w:t>name</w:t>
      </w:r>
      <w:r w:rsidR="00396E4E">
        <w:rPr>
          <w:sz w:val="22"/>
          <w:szCs w:val="22"/>
        </w:rPr>
        <w:t>d</w:t>
      </w:r>
      <w:r w:rsidR="00762078">
        <w:rPr>
          <w:sz w:val="22"/>
          <w:szCs w:val="22"/>
        </w:rPr>
        <w:t xml:space="preserve"> to </w:t>
      </w:r>
      <w:r>
        <w:rPr>
          <w:sz w:val="22"/>
          <w:szCs w:val="22"/>
        </w:rPr>
        <w:t>fill</w:t>
      </w:r>
      <w:r w:rsidR="00762078">
        <w:rPr>
          <w:sz w:val="22"/>
          <w:szCs w:val="22"/>
        </w:rPr>
        <w:t xml:space="preserve"> the position</w:t>
      </w:r>
      <w:r w:rsidRPr="004111EA">
        <w:rPr>
          <w:sz w:val="22"/>
          <w:szCs w:val="22"/>
        </w:rPr>
        <w:t>.  Mr. Kaplan seconded.  Mr. Maynard, Mrs. Evans-Daniel, and Mr. Hazard agreed.  The motion passed unanimously.</w:t>
      </w:r>
    </w:p>
    <w:p w14:paraId="1A3F16D6" w14:textId="77777777" w:rsidR="004111EA" w:rsidRPr="008A7EBA" w:rsidRDefault="004111EA" w:rsidP="004111EA">
      <w:pPr>
        <w:pStyle w:val="ListParagraph"/>
        <w:tabs>
          <w:tab w:val="left" w:pos="1830"/>
        </w:tabs>
        <w:spacing w:after="240"/>
        <w:ind w:left="1605"/>
        <w:rPr>
          <w:sz w:val="22"/>
          <w:szCs w:val="22"/>
        </w:rPr>
      </w:pPr>
    </w:p>
    <w:p w14:paraId="642683EB" w14:textId="77777777" w:rsidR="00C10A4F" w:rsidRDefault="00C10A4F" w:rsidP="001D1083">
      <w:pPr>
        <w:pStyle w:val="ListParagraph"/>
        <w:tabs>
          <w:tab w:val="left" w:pos="1830"/>
        </w:tabs>
        <w:ind w:left="1080"/>
        <w:rPr>
          <w:sz w:val="22"/>
          <w:szCs w:val="22"/>
          <w:u w:val="single"/>
        </w:rPr>
      </w:pPr>
    </w:p>
    <w:p w14:paraId="304060E7" w14:textId="0560A4F0" w:rsidR="00E34FA7" w:rsidRPr="002F1096" w:rsidRDefault="00222012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2F1096">
        <w:rPr>
          <w:sz w:val="22"/>
          <w:szCs w:val="22"/>
          <w:u w:val="single"/>
        </w:rPr>
        <w:lastRenderedPageBreak/>
        <w:t>OLD</w:t>
      </w:r>
      <w:r w:rsidR="00D63161" w:rsidRPr="002F1096">
        <w:rPr>
          <w:sz w:val="22"/>
          <w:szCs w:val="22"/>
          <w:u w:val="single"/>
        </w:rPr>
        <w:t xml:space="preserve"> BUSINESS</w:t>
      </w:r>
    </w:p>
    <w:p w14:paraId="0F0710E0" w14:textId="5A17CDC8" w:rsidR="007F50FD" w:rsidRPr="005937AF" w:rsidRDefault="008A7EBA" w:rsidP="00910E6D">
      <w:pPr>
        <w:pStyle w:val="ListParagraph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None</w:t>
      </w:r>
    </w:p>
    <w:p w14:paraId="32EE9B9F" w14:textId="06D4F8B5" w:rsidR="00910E6D" w:rsidRDefault="00910E6D" w:rsidP="00910E6D">
      <w:pPr>
        <w:pStyle w:val="ListParagraph"/>
        <w:ind w:left="1080"/>
        <w:rPr>
          <w:sz w:val="22"/>
          <w:szCs w:val="22"/>
          <w:u w:val="single"/>
        </w:rPr>
      </w:pPr>
    </w:p>
    <w:p w14:paraId="709F712F" w14:textId="7622DFBF" w:rsidR="00646512" w:rsidRPr="00910E6D" w:rsidRDefault="00D63161" w:rsidP="008A7EBA">
      <w:pPr>
        <w:pStyle w:val="ListParagraph"/>
        <w:numPr>
          <w:ilvl w:val="0"/>
          <w:numId w:val="20"/>
        </w:numPr>
        <w:rPr>
          <w:sz w:val="22"/>
          <w:szCs w:val="22"/>
          <w:u w:val="single"/>
        </w:rPr>
      </w:pPr>
      <w:r w:rsidRPr="00910E6D">
        <w:rPr>
          <w:sz w:val="22"/>
          <w:szCs w:val="22"/>
          <w:u w:val="single"/>
        </w:rPr>
        <w:t>O</w:t>
      </w:r>
      <w:r w:rsidR="00222012" w:rsidRPr="00910E6D">
        <w:rPr>
          <w:sz w:val="22"/>
          <w:szCs w:val="22"/>
          <w:u w:val="single"/>
        </w:rPr>
        <w:t>THER</w:t>
      </w:r>
      <w:r w:rsidRPr="00910E6D">
        <w:rPr>
          <w:sz w:val="22"/>
          <w:szCs w:val="22"/>
          <w:u w:val="single"/>
        </w:rPr>
        <w:t xml:space="preserve"> BUSINESS</w:t>
      </w:r>
    </w:p>
    <w:p w14:paraId="6C2A9B5B" w14:textId="1439EC87" w:rsidR="00FA0FA0" w:rsidRPr="00E55FFD" w:rsidRDefault="00FA0FA0" w:rsidP="00FA0FA0">
      <w:pPr>
        <w:numPr>
          <w:ilvl w:val="1"/>
          <w:numId w:val="14"/>
        </w:numPr>
        <w:contextualSpacing/>
        <w:rPr>
          <w:bCs/>
          <w:sz w:val="22"/>
          <w:szCs w:val="22"/>
        </w:rPr>
      </w:pPr>
      <w:r w:rsidRPr="00E55FFD">
        <w:rPr>
          <w:bCs/>
          <w:sz w:val="22"/>
          <w:szCs w:val="22"/>
        </w:rPr>
        <w:t>Staff Reports</w:t>
      </w:r>
    </w:p>
    <w:p w14:paraId="7049B611" w14:textId="77777777" w:rsidR="00E55FFD" w:rsidRPr="00D83CEF" w:rsidRDefault="00E55FFD" w:rsidP="00E55FFD">
      <w:pPr>
        <w:numPr>
          <w:ilvl w:val="2"/>
          <w:numId w:val="14"/>
        </w:numPr>
        <w:contextualSpacing/>
        <w:rPr>
          <w:b/>
          <w:sz w:val="22"/>
          <w:szCs w:val="22"/>
        </w:rPr>
      </w:pPr>
      <w:r w:rsidRPr="00D83CEF">
        <w:rPr>
          <w:b/>
          <w:sz w:val="22"/>
          <w:szCs w:val="22"/>
        </w:rPr>
        <w:t>Chief Registrar – Veronica Seals</w:t>
      </w:r>
    </w:p>
    <w:p w14:paraId="56DA91D7" w14:textId="30A157F1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Active:    </w:t>
      </w:r>
      <w:r>
        <w:rPr>
          <w:i/>
          <w:iCs/>
          <w:sz w:val="22"/>
          <w:szCs w:val="22"/>
          <w:u w:val="single"/>
        </w:rPr>
        <w:t>104,</w:t>
      </w:r>
      <w:r w:rsidR="008A7EBA">
        <w:rPr>
          <w:i/>
          <w:iCs/>
          <w:sz w:val="22"/>
          <w:szCs w:val="22"/>
          <w:u w:val="single"/>
        </w:rPr>
        <w:t>792</w:t>
      </w:r>
      <w:r w:rsidRPr="00D83CEF">
        <w:rPr>
          <w:i/>
          <w:iCs/>
          <w:sz w:val="22"/>
          <w:szCs w:val="22"/>
        </w:rPr>
        <w:tab/>
      </w:r>
    </w:p>
    <w:p w14:paraId="1A19B74E" w14:textId="5447E9D7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Inactive: </w:t>
      </w:r>
      <w:r>
        <w:rPr>
          <w:i/>
          <w:iCs/>
          <w:sz w:val="22"/>
          <w:szCs w:val="22"/>
          <w:u w:val="single"/>
        </w:rPr>
        <w:t>9,2</w:t>
      </w:r>
      <w:r w:rsidR="008A7EBA">
        <w:rPr>
          <w:i/>
          <w:iCs/>
          <w:sz w:val="22"/>
          <w:szCs w:val="22"/>
          <w:u w:val="single"/>
        </w:rPr>
        <w:t>32</w:t>
      </w:r>
    </w:p>
    <w:p w14:paraId="6799E8C6" w14:textId="2CAD7F47" w:rsidR="00E55FFD" w:rsidRPr="00D83CEF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Combined Total: </w:t>
      </w:r>
      <w:r>
        <w:rPr>
          <w:i/>
          <w:iCs/>
          <w:sz w:val="22"/>
          <w:szCs w:val="22"/>
          <w:u w:val="single"/>
        </w:rPr>
        <w:t>114,</w:t>
      </w:r>
      <w:r w:rsidR="008A7EBA">
        <w:rPr>
          <w:i/>
          <w:iCs/>
          <w:sz w:val="22"/>
          <w:szCs w:val="22"/>
          <w:u w:val="single"/>
        </w:rPr>
        <w:t>024</w:t>
      </w:r>
    </w:p>
    <w:p w14:paraId="1683F209" w14:textId="616B903E" w:rsidR="00E55FFD" w:rsidRPr="00FC76B3" w:rsidRDefault="00E55FFD" w:rsidP="00E55FFD">
      <w:pPr>
        <w:numPr>
          <w:ilvl w:val="3"/>
          <w:numId w:val="14"/>
        </w:numPr>
        <w:contextualSpacing/>
        <w:rPr>
          <w:b/>
          <w:bCs/>
          <w:i/>
          <w:iCs/>
          <w:sz w:val="22"/>
          <w:szCs w:val="22"/>
        </w:rPr>
      </w:pPr>
      <w:r w:rsidRPr="00D83CEF">
        <w:rPr>
          <w:i/>
          <w:iCs/>
          <w:sz w:val="22"/>
          <w:szCs w:val="22"/>
        </w:rPr>
        <w:t xml:space="preserve">This data is accurate as of date: </w:t>
      </w:r>
      <w:r w:rsidR="008A7EBA">
        <w:rPr>
          <w:i/>
          <w:iCs/>
          <w:sz w:val="22"/>
          <w:szCs w:val="22"/>
        </w:rPr>
        <w:t>January 20, 2022</w:t>
      </w:r>
    </w:p>
    <w:p w14:paraId="76897795" w14:textId="77777777" w:rsidR="00FC76B3" w:rsidRPr="00D83CEF" w:rsidRDefault="00FC76B3" w:rsidP="00FC76B3">
      <w:pPr>
        <w:ind w:left="2880"/>
        <w:contextualSpacing/>
        <w:rPr>
          <w:b/>
          <w:bCs/>
          <w:i/>
          <w:iCs/>
          <w:sz w:val="22"/>
          <w:szCs w:val="22"/>
        </w:rPr>
      </w:pPr>
    </w:p>
    <w:p w14:paraId="5EE911A5" w14:textId="77777777" w:rsidR="00E55FFD" w:rsidRPr="002454B2" w:rsidRDefault="00E55FFD" w:rsidP="00E55FFD">
      <w:pPr>
        <w:numPr>
          <w:ilvl w:val="3"/>
          <w:numId w:val="14"/>
        </w:numPr>
        <w:spacing w:after="240"/>
        <w:contextualSpacing/>
        <w:rPr>
          <w:b/>
          <w:bCs/>
          <w:i/>
          <w:iCs/>
          <w:sz w:val="22"/>
          <w:szCs w:val="22"/>
        </w:rPr>
      </w:pPr>
      <w:proofErr w:type="spellStart"/>
      <w:r w:rsidRPr="002454B2">
        <w:rPr>
          <w:b/>
          <w:bCs/>
          <w:i/>
          <w:iCs/>
          <w:sz w:val="22"/>
          <w:szCs w:val="22"/>
        </w:rPr>
        <w:t>ElectioNet</w:t>
      </w:r>
      <w:proofErr w:type="spellEnd"/>
      <w:r w:rsidRPr="002454B2">
        <w:rPr>
          <w:b/>
          <w:bCs/>
          <w:i/>
          <w:iCs/>
          <w:sz w:val="22"/>
          <w:szCs w:val="22"/>
        </w:rPr>
        <w:t xml:space="preserve"> Voter Registration Dashboard Report </w:t>
      </w:r>
    </w:p>
    <w:p w14:paraId="2E56C0A2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DDS Department Driver Services Applications – </w:t>
      </w:r>
      <w:r w:rsidRPr="002454B2">
        <w:rPr>
          <w:b/>
          <w:bCs/>
          <w:i/>
          <w:iCs/>
          <w:sz w:val="22"/>
          <w:szCs w:val="22"/>
          <w:u w:val="single"/>
        </w:rPr>
        <w:t>_3_</w:t>
      </w:r>
    </w:p>
    <w:p w14:paraId="5128CA96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OLVR – Online Voter Registration Applications – </w:t>
      </w:r>
      <w:r w:rsidRPr="002454B2">
        <w:rPr>
          <w:b/>
          <w:bCs/>
          <w:i/>
          <w:iCs/>
          <w:sz w:val="22"/>
          <w:szCs w:val="22"/>
          <w:u w:val="single"/>
        </w:rPr>
        <w:t>_0_</w:t>
      </w:r>
    </w:p>
    <w:p w14:paraId="24F0BE20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 xml:space="preserve">Verification of Pending Voters – </w:t>
      </w:r>
      <w:r w:rsidRPr="002454B2">
        <w:rPr>
          <w:b/>
          <w:bCs/>
          <w:i/>
          <w:iCs/>
          <w:sz w:val="22"/>
          <w:szCs w:val="22"/>
          <w:u w:val="single"/>
        </w:rPr>
        <w:t>_0_</w:t>
      </w:r>
    </w:p>
    <w:p w14:paraId="42BA9F1A" w14:textId="77777777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>Early Voting Update _</w:t>
      </w:r>
      <w:r w:rsidRPr="002454B2">
        <w:rPr>
          <w:i/>
          <w:iCs/>
          <w:sz w:val="22"/>
          <w:szCs w:val="22"/>
          <w:u w:val="single"/>
        </w:rPr>
        <w:t>NA</w:t>
      </w:r>
      <w:r w:rsidRPr="002454B2">
        <w:rPr>
          <w:i/>
          <w:iCs/>
          <w:sz w:val="22"/>
          <w:szCs w:val="22"/>
        </w:rPr>
        <w:t>_</w:t>
      </w:r>
    </w:p>
    <w:p w14:paraId="0C767B3F" w14:textId="6C0B70E3" w:rsidR="00E55FFD" w:rsidRPr="002454B2" w:rsidRDefault="00E55FFD" w:rsidP="00E55FFD">
      <w:pPr>
        <w:numPr>
          <w:ilvl w:val="4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 w:rsidRPr="002454B2">
        <w:rPr>
          <w:i/>
          <w:iCs/>
          <w:sz w:val="22"/>
          <w:szCs w:val="22"/>
        </w:rPr>
        <w:t>Absentee by mail update _</w:t>
      </w:r>
      <w:r w:rsidRPr="002454B2">
        <w:rPr>
          <w:i/>
          <w:iCs/>
          <w:sz w:val="22"/>
          <w:szCs w:val="22"/>
          <w:u w:val="single"/>
        </w:rPr>
        <w:t>NA</w:t>
      </w:r>
      <w:r w:rsidRPr="002454B2">
        <w:rPr>
          <w:i/>
          <w:iCs/>
          <w:sz w:val="22"/>
          <w:szCs w:val="22"/>
        </w:rPr>
        <w:t>_</w:t>
      </w:r>
    </w:p>
    <w:p w14:paraId="0DF6AD54" w14:textId="77777777" w:rsidR="002454B2" w:rsidRDefault="002454B2" w:rsidP="002454B2">
      <w:pPr>
        <w:spacing w:after="240" w:line="280" w:lineRule="atLeast"/>
        <w:ind w:left="3600"/>
        <w:contextualSpacing/>
        <w:rPr>
          <w:i/>
          <w:iCs/>
          <w:sz w:val="22"/>
          <w:szCs w:val="22"/>
          <w:highlight w:val="yellow"/>
        </w:rPr>
      </w:pPr>
    </w:p>
    <w:p w14:paraId="077DC078" w14:textId="587535A6" w:rsidR="002454B2" w:rsidRPr="002454B2" w:rsidRDefault="002454B2" w:rsidP="002454B2">
      <w:pPr>
        <w:numPr>
          <w:ilvl w:val="1"/>
          <w:numId w:val="14"/>
        </w:numPr>
        <w:spacing w:after="240" w:line="280" w:lineRule="atLeast"/>
        <w:contextualSpacing/>
        <w:rPr>
          <w:i/>
          <w:iCs/>
          <w:sz w:val="22"/>
          <w:szCs w:val="22"/>
        </w:rPr>
      </w:pPr>
      <w:r>
        <w:rPr>
          <w:sz w:val="22"/>
          <w:szCs w:val="22"/>
        </w:rPr>
        <w:t>Mr. Kaplan noted the tragic loss of Mr. Peter F. Taylor Jr., poll worker and frequent attendee of the board meetings.</w:t>
      </w:r>
    </w:p>
    <w:p w14:paraId="23981692" w14:textId="77777777" w:rsidR="002454B2" w:rsidRPr="002454B2" w:rsidRDefault="002454B2" w:rsidP="002454B2">
      <w:pPr>
        <w:spacing w:after="240" w:line="280" w:lineRule="atLeast"/>
        <w:ind w:left="1080"/>
        <w:contextualSpacing/>
        <w:rPr>
          <w:i/>
          <w:iCs/>
          <w:sz w:val="22"/>
          <w:szCs w:val="22"/>
        </w:rPr>
      </w:pPr>
    </w:p>
    <w:p w14:paraId="0F24CF78" w14:textId="77777777" w:rsidR="002454B2" w:rsidRPr="00E55FFD" w:rsidRDefault="002454B2" w:rsidP="0082467C">
      <w:pPr>
        <w:rPr>
          <w:sz w:val="22"/>
          <w:szCs w:val="22"/>
        </w:rPr>
      </w:pPr>
    </w:p>
    <w:p w14:paraId="1AD71B73" w14:textId="0549B666" w:rsidR="00D74F33" w:rsidRPr="00E55FFD" w:rsidRDefault="00D74F33" w:rsidP="0082467C">
      <w:pPr>
        <w:rPr>
          <w:sz w:val="22"/>
          <w:szCs w:val="22"/>
          <w:u w:val="single"/>
        </w:rPr>
      </w:pPr>
      <w:r w:rsidRPr="00E55FFD">
        <w:rPr>
          <w:sz w:val="22"/>
          <w:szCs w:val="22"/>
          <w:u w:val="single"/>
        </w:rPr>
        <w:t>ADJOURNMENT</w:t>
      </w:r>
    </w:p>
    <w:p w14:paraId="0EC3D72F" w14:textId="4B9E0095" w:rsidR="00D74F33" w:rsidRPr="00E55FFD" w:rsidRDefault="00D74F33" w:rsidP="00D74F33">
      <w:pPr>
        <w:ind w:left="360"/>
        <w:rPr>
          <w:sz w:val="22"/>
          <w:szCs w:val="22"/>
        </w:rPr>
      </w:pPr>
    </w:p>
    <w:p w14:paraId="0E6BB6FE" w14:textId="525BC013" w:rsidR="00E653FF" w:rsidRPr="00E55FFD" w:rsidRDefault="002B45C1" w:rsidP="00AC0315">
      <w:pPr>
        <w:rPr>
          <w:sz w:val="22"/>
          <w:szCs w:val="22"/>
        </w:rPr>
      </w:pPr>
      <w:r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Kaplan</w:t>
      </w:r>
      <w:r w:rsidR="00641FF1" w:rsidRPr="00E55FFD">
        <w:rPr>
          <w:sz w:val="22"/>
          <w:szCs w:val="22"/>
        </w:rPr>
        <w:t xml:space="preserve"> made a motion for adjournment</w:t>
      </w:r>
      <w:r w:rsidR="00C20EDA" w:rsidRPr="00E55FFD">
        <w:rPr>
          <w:sz w:val="22"/>
          <w:szCs w:val="22"/>
        </w:rPr>
        <w:t xml:space="preserve"> at </w:t>
      </w:r>
      <w:r w:rsidR="00FC76B3">
        <w:rPr>
          <w:sz w:val="22"/>
          <w:szCs w:val="22"/>
        </w:rPr>
        <w:t>4:51</w:t>
      </w:r>
      <w:r w:rsidR="00C20EDA" w:rsidRPr="00E55FFD">
        <w:rPr>
          <w:sz w:val="22"/>
          <w:szCs w:val="22"/>
        </w:rPr>
        <w:t xml:space="preserve"> p.m.</w:t>
      </w:r>
      <w:r w:rsidR="00641FF1" w:rsidRPr="00E55FFD">
        <w:rPr>
          <w:sz w:val="22"/>
          <w:szCs w:val="22"/>
        </w:rPr>
        <w:t xml:space="preserve"> </w:t>
      </w:r>
      <w:r w:rsidR="00FC76B3">
        <w:rPr>
          <w:sz w:val="22"/>
          <w:szCs w:val="22"/>
        </w:rPr>
        <w:t>Mrs. Evans-Daniel</w:t>
      </w:r>
      <w:r w:rsidR="00C20EDA" w:rsidRPr="00E55FFD">
        <w:rPr>
          <w:sz w:val="22"/>
          <w:szCs w:val="22"/>
        </w:rPr>
        <w:t xml:space="preserve"> </w:t>
      </w:r>
      <w:r w:rsidR="00641FF1" w:rsidRPr="00E55FFD">
        <w:rPr>
          <w:sz w:val="22"/>
          <w:szCs w:val="22"/>
        </w:rPr>
        <w:t xml:space="preserve">seconded.  Mr. Maynard, </w:t>
      </w:r>
      <w:r w:rsidR="00C20EDA" w:rsidRPr="00E55FFD">
        <w:rPr>
          <w:sz w:val="22"/>
          <w:szCs w:val="22"/>
        </w:rPr>
        <w:t xml:space="preserve">Mr. </w:t>
      </w:r>
      <w:r w:rsidR="009B312D">
        <w:rPr>
          <w:sz w:val="22"/>
          <w:szCs w:val="22"/>
        </w:rPr>
        <w:t>Spangler</w:t>
      </w:r>
      <w:r w:rsidR="007667D7" w:rsidRPr="00E55FFD">
        <w:rPr>
          <w:sz w:val="22"/>
          <w:szCs w:val="22"/>
        </w:rPr>
        <w:t xml:space="preserve">, and </w:t>
      </w:r>
      <w:r w:rsidR="00FC76B3">
        <w:rPr>
          <w:sz w:val="22"/>
          <w:szCs w:val="22"/>
        </w:rPr>
        <w:t>Mr. Hazard</w:t>
      </w:r>
      <w:r w:rsidR="00641FF1" w:rsidRPr="00E55FFD">
        <w:rPr>
          <w:sz w:val="22"/>
          <w:szCs w:val="22"/>
        </w:rPr>
        <w:t xml:space="preserve"> agreed.  The motion passed </w:t>
      </w:r>
      <w:r w:rsidR="0008270B" w:rsidRPr="00E55FFD">
        <w:rPr>
          <w:sz w:val="22"/>
          <w:szCs w:val="22"/>
        </w:rPr>
        <w:t>unanimously</w:t>
      </w:r>
      <w:r w:rsidR="00641FF1" w:rsidRPr="00E55FFD">
        <w:rPr>
          <w:sz w:val="22"/>
          <w:szCs w:val="22"/>
        </w:rPr>
        <w:t>.</w:t>
      </w:r>
      <w:r w:rsidR="0008270B" w:rsidRPr="00E55FFD">
        <w:rPr>
          <w:sz w:val="22"/>
          <w:szCs w:val="22"/>
        </w:rPr>
        <w:t xml:space="preserve"> </w:t>
      </w:r>
    </w:p>
    <w:p w14:paraId="31364138" w14:textId="22D2637E" w:rsidR="00BE11F1" w:rsidRPr="00E55FFD" w:rsidRDefault="00BE11F1" w:rsidP="00BE11F1">
      <w:pPr>
        <w:ind w:left="1080"/>
        <w:rPr>
          <w:sz w:val="22"/>
          <w:szCs w:val="22"/>
        </w:rPr>
      </w:pPr>
    </w:p>
    <w:p w14:paraId="6CA2593D" w14:textId="12BD7FE6" w:rsidR="00BE11F1" w:rsidRDefault="00BE11F1" w:rsidP="00BE20E5">
      <w:pPr>
        <w:rPr>
          <w:bCs/>
          <w:iCs/>
          <w:sz w:val="22"/>
          <w:szCs w:val="22"/>
        </w:rPr>
      </w:pPr>
    </w:p>
    <w:p w14:paraId="0AE05C45" w14:textId="5C408201" w:rsidR="00FC76B3" w:rsidRDefault="00FC76B3" w:rsidP="00FC76B3">
      <w:pPr>
        <w:rPr>
          <w:bCs/>
          <w:iCs/>
          <w:sz w:val="22"/>
          <w:szCs w:val="22"/>
        </w:rPr>
      </w:pPr>
    </w:p>
    <w:p w14:paraId="31C85062" w14:textId="2270B7AA" w:rsidR="00FC76B3" w:rsidRPr="00FC76B3" w:rsidRDefault="00FC76B3" w:rsidP="00FC76B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0FDF" w14:textId="77777777" w:rsidR="008D1996" w:rsidRDefault="008D1996" w:rsidP="00DF7695">
      <w:r>
        <w:separator/>
      </w:r>
    </w:p>
  </w:endnote>
  <w:endnote w:type="continuationSeparator" w:id="0">
    <w:p w14:paraId="5088BFD4" w14:textId="77777777" w:rsidR="008D1996" w:rsidRDefault="008D1996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F6E0" w14:textId="77777777" w:rsidR="008D1996" w:rsidRDefault="008D1996" w:rsidP="00DF7695">
      <w:r>
        <w:separator/>
      </w:r>
    </w:p>
  </w:footnote>
  <w:footnote w:type="continuationSeparator" w:id="0">
    <w:p w14:paraId="769AF477" w14:textId="77777777" w:rsidR="008D1996" w:rsidRDefault="008D1996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071A768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7"/>
  </w:num>
  <w:num w:numId="5">
    <w:abstractNumId w:val="0"/>
  </w:num>
  <w:num w:numId="6">
    <w:abstractNumId w:val="22"/>
  </w:num>
  <w:num w:numId="7">
    <w:abstractNumId w:val="7"/>
  </w:num>
  <w:num w:numId="8">
    <w:abstractNumId w:val="18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16"/>
  </w:num>
  <w:num w:numId="14">
    <w:abstractNumId w:val="8"/>
  </w:num>
  <w:num w:numId="15">
    <w:abstractNumId w:val="4"/>
  </w:num>
  <w:num w:numId="16">
    <w:abstractNumId w:val="9"/>
  </w:num>
  <w:num w:numId="17">
    <w:abstractNumId w:val="1"/>
  </w:num>
  <w:num w:numId="18">
    <w:abstractNumId w:val="19"/>
  </w:num>
  <w:num w:numId="19">
    <w:abstractNumId w:val="14"/>
  </w:num>
  <w:num w:numId="20">
    <w:abstractNumId w:val="21"/>
  </w:num>
  <w:num w:numId="21">
    <w:abstractNumId w:val="12"/>
  </w:num>
  <w:num w:numId="22">
    <w:abstractNumId w:val="20"/>
  </w:num>
  <w:num w:numId="2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3710"/>
    <w:rsid w:val="00325576"/>
    <w:rsid w:val="003257DC"/>
    <w:rsid w:val="003257E4"/>
    <w:rsid w:val="00326B73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FAC"/>
    <w:rsid w:val="003D14EB"/>
    <w:rsid w:val="003D1E1D"/>
    <w:rsid w:val="003D2C08"/>
    <w:rsid w:val="003D3161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686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59BD"/>
    <w:rsid w:val="005B64D1"/>
    <w:rsid w:val="005B69E9"/>
    <w:rsid w:val="005B6AC1"/>
    <w:rsid w:val="005C1F70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4754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4299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0706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56AA"/>
    <w:rsid w:val="008C6643"/>
    <w:rsid w:val="008C7E4A"/>
    <w:rsid w:val="008D070E"/>
    <w:rsid w:val="008D11EE"/>
    <w:rsid w:val="008D1634"/>
    <w:rsid w:val="008D1996"/>
    <w:rsid w:val="008D3CE1"/>
    <w:rsid w:val="008D419F"/>
    <w:rsid w:val="008E0226"/>
    <w:rsid w:val="008E3A7F"/>
    <w:rsid w:val="008E3B15"/>
    <w:rsid w:val="008E3B8B"/>
    <w:rsid w:val="008E5893"/>
    <w:rsid w:val="008E5A04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31A"/>
    <w:rsid w:val="009E2136"/>
    <w:rsid w:val="009F2FFC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C9D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DE4"/>
    <w:rsid w:val="00BC0BE3"/>
    <w:rsid w:val="00BC1359"/>
    <w:rsid w:val="00BC20AC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1941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BCC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6179"/>
    <w:rsid w:val="00E37C1C"/>
    <w:rsid w:val="00E37C29"/>
    <w:rsid w:val="00E4090B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47A"/>
    <w:rsid w:val="00EE6CBB"/>
    <w:rsid w:val="00EF0038"/>
    <w:rsid w:val="00EF00FB"/>
    <w:rsid w:val="00EF07DD"/>
    <w:rsid w:val="00EF1404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2022-02-16T18:18:00Z</cp:lastPrinted>
  <dcterms:created xsi:type="dcterms:W3CDTF">2022-03-05T18:59:00Z</dcterms:created>
  <dcterms:modified xsi:type="dcterms:W3CDTF">2022-03-05T18:59:00Z</dcterms:modified>
</cp:coreProperties>
</file>