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E470FF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0F5134">
        <w:rPr>
          <w:bCs/>
          <w:sz w:val="22"/>
          <w:szCs w:val="22"/>
        </w:rPr>
        <w:t>SPECIAL</w:t>
      </w:r>
      <w:r>
        <w:rPr>
          <w:bCs/>
          <w:sz w:val="22"/>
          <w:szCs w:val="22"/>
        </w:rPr>
        <w:t xml:space="preserve"> MEETING</w:t>
      </w:r>
    </w:p>
    <w:p w14:paraId="35FD4152" w14:textId="78B3CBB1" w:rsidR="00666BB9" w:rsidRDefault="001672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MARCH 6</w:t>
      </w:r>
      <w:r w:rsidR="00137ACA">
        <w:rPr>
          <w:bCs/>
          <w:sz w:val="22"/>
          <w:szCs w:val="22"/>
        </w:rPr>
        <w:t>,</w:t>
      </w:r>
      <w:r w:rsidR="00093412">
        <w:rPr>
          <w:bCs/>
          <w:sz w:val="22"/>
          <w:szCs w:val="22"/>
        </w:rPr>
        <w:t xml:space="preserve"> 202</w:t>
      </w:r>
      <w:r w:rsidR="008F6C0D"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5686A8DD" w:rsidR="008D7E57" w:rsidRDefault="00137ACA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Abbott, Vice Chair</w:t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0F4EEFA" w14:textId="675ECB55" w:rsidR="007532A1" w:rsidRDefault="00027166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CA63FC">
        <w:rPr>
          <w:sz w:val="22"/>
          <w:szCs w:val="22"/>
        </w:rPr>
        <w:t>Wilysha Glover, Administrative Assistant</w:t>
      </w:r>
    </w:p>
    <w:p w14:paraId="74DEAD61" w14:textId="64500123" w:rsidR="00CA63FC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Hazzard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  <w:t>Norm Willis, Elections Specialist</w:t>
      </w:r>
    </w:p>
    <w:p w14:paraId="5BF59E24" w14:textId="4831FB00" w:rsidR="007532A1" w:rsidRDefault="00027166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CA63FC">
        <w:rPr>
          <w:sz w:val="22"/>
          <w:szCs w:val="22"/>
        </w:rPr>
        <w:t>Jerrell Skinner, Tech</w:t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3020D235" w14:textId="1A348218" w:rsidR="001A1AA0" w:rsidRDefault="001A1AA0" w:rsidP="001A1AA0">
      <w:pPr>
        <w:ind w:left="720"/>
        <w:rPr>
          <w:sz w:val="22"/>
          <w:szCs w:val="22"/>
        </w:rPr>
      </w:pP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B21C038" w:rsidR="007E4D96" w:rsidRDefault="00137ACA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 xml:space="preserve">Mr. Abbott, Vice </w:t>
      </w:r>
      <w:r w:rsidR="00DA5B56">
        <w:rPr>
          <w:sz w:val="22"/>
          <w:szCs w:val="22"/>
        </w:rPr>
        <w:t>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23A5494F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0F5134">
        <w:rPr>
          <w:sz w:val="22"/>
          <w:szCs w:val="22"/>
        </w:rPr>
        <w:t>Kaplan</w:t>
      </w:r>
      <w:r w:rsidRPr="00093412">
        <w:rPr>
          <w:sz w:val="22"/>
          <w:szCs w:val="22"/>
        </w:rPr>
        <w:t xml:space="preserve"> </w:t>
      </w:r>
      <w:r w:rsidR="00496064">
        <w:rPr>
          <w:sz w:val="22"/>
          <w:szCs w:val="22"/>
        </w:rPr>
        <w:t xml:space="preserve">called for the approval of the minutes from the </w:t>
      </w:r>
      <w:r w:rsidR="00027166">
        <w:rPr>
          <w:sz w:val="22"/>
          <w:szCs w:val="22"/>
        </w:rPr>
        <w:t>February 20, 2025</w:t>
      </w:r>
      <w:r w:rsidR="00496064">
        <w:rPr>
          <w:sz w:val="22"/>
          <w:szCs w:val="22"/>
        </w:rPr>
        <w:t xml:space="preserve"> meeting</w:t>
      </w:r>
      <w:r w:rsidR="00027166">
        <w:rPr>
          <w:sz w:val="22"/>
          <w:szCs w:val="22"/>
        </w:rPr>
        <w:t xml:space="preserve">. </w:t>
      </w:r>
      <w:r w:rsidR="00496064">
        <w:rPr>
          <w:sz w:val="22"/>
          <w:szCs w:val="22"/>
        </w:rPr>
        <w:t xml:space="preserve"> </w:t>
      </w:r>
      <w:r w:rsidR="000F5134">
        <w:rPr>
          <w:sz w:val="22"/>
          <w:szCs w:val="22"/>
        </w:rPr>
        <w:t>Mr. Hazzard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0BB608B3" w:rsidR="00224A4E" w:rsidRDefault="00137ACA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224A4E">
        <w:rPr>
          <w:sz w:val="22"/>
          <w:szCs w:val="22"/>
          <w:u w:val="single"/>
        </w:rPr>
        <w:t xml:space="preserve"> BUSINESS</w:t>
      </w:r>
    </w:p>
    <w:p w14:paraId="6667832F" w14:textId="5D0788B7" w:rsidR="00137ACA" w:rsidRPr="00137ACA" w:rsidRDefault="00137ACA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As a result of the current location of the polling place for Howard 3 (Turning Point Church, now called Rock Springs, 1415 Bass Road)being unavailable for the March 18</w:t>
      </w:r>
      <w:r w:rsidRPr="00137A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special election, and on the recommendation of the BOE staff, Mr. </w:t>
      </w:r>
      <w:r w:rsidR="00027166">
        <w:rPr>
          <w:sz w:val="22"/>
          <w:szCs w:val="22"/>
        </w:rPr>
        <w:t>Kaplan</w:t>
      </w:r>
      <w:r>
        <w:rPr>
          <w:sz w:val="22"/>
          <w:szCs w:val="22"/>
        </w:rPr>
        <w:t xml:space="preserve"> made a motion to </w:t>
      </w:r>
      <w:r w:rsidR="00027166">
        <w:rPr>
          <w:sz w:val="22"/>
          <w:szCs w:val="22"/>
        </w:rPr>
        <w:t>make final approval</w:t>
      </w:r>
      <w:r>
        <w:rPr>
          <w:sz w:val="22"/>
          <w:szCs w:val="22"/>
        </w:rPr>
        <w:t xml:space="preserve"> </w:t>
      </w:r>
      <w:r w:rsidR="00027166">
        <w:rPr>
          <w:sz w:val="22"/>
          <w:szCs w:val="22"/>
        </w:rPr>
        <w:t xml:space="preserve">for the </w:t>
      </w:r>
      <w:r>
        <w:rPr>
          <w:sz w:val="22"/>
          <w:szCs w:val="22"/>
        </w:rPr>
        <w:t>mov</w:t>
      </w:r>
      <w:r w:rsidR="00027166">
        <w:rPr>
          <w:sz w:val="22"/>
          <w:szCs w:val="22"/>
        </w:rPr>
        <w:t>ing of</w:t>
      </w:r>
      <w:r>
        <w:rPr>
          <w:sz w:val="22"/>
          <w:szCs w:val="22"/>
        </w:rPr>
        <w:t xml:space="preserve"> the polling place for the March 18</w:t>
      </w:r>
      <w:r w:rsidRPr="00137A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SPLOST to North Macon Presbyterian Church (5707 Rivoli Drive.)  Mr. </w:t>
      </w:r>
      <w:r w:rsidR="00027166">
        <w:rPr>
          <w:sz w:val="22"/>
          <w:szCs w:val="22"/>
        </w:rPr>
        <w:t>Hazzard</w:t>
      </w:r>
      <w:r>
        <w:rPr>
          <w:sz w:val="22"/>
          <w:szCs w:val="22"/>
        </w:rPr>
        <w:t xml:space="preserve"> seconded, and the motion passed unanimously.</w:t>
      </w: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1AD71B73" w14:textId="7E8F2BF9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4DA5112E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027166">
        <w:rPr>
          <w:sz w:val="22"/>
          <w:szCs w:val="22"/>
        </w:rPr>
        <w:t>05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B1D7" w14:textId="77777777" w:rsidR="007B07C1" w:rsidRDefault="007B07C1" w:rsidP="00DF7695">
      <w:r>
        <w:separator/>
      </w:r>
    </w:p>
  </w:endnote>
  <w:endnote w:type="continuationSeparator" w:id="0">
    <w:p w14:paraId="69878316" w14:textId="77777777" w:rsidR="007B07C1" w:rsidRDefault="007B07C1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B088" w14:textId="77777777" w:rsidR="007B07C1" w:rsidRDefault="007B07C1" w:rsidP="00DF7695">
      <w:r>
        <w:separator/>
      </w:r>
    </w:p>
  </w:footnote>
  <w:footnote w:type="continuationSeparator" w:id="0">
    <w:p w14:paraId="179FC68C" w14:textId="77777777" w:rsidR="007B07C1" w:rsidRDefault="007B07C1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2"/>
  </w:num>
  <w:num w:numId="2" w16cid:durableId="301890574">
    <w:abstractNumId w:val="4"/>
  </w:num>
  <w:num w:numId="3" w16cid:durableId="261840182">
    <w:abstractNumId w:val="1"/>
  </w:num>
  <w:num w:numId="4" w16cid:durableId="20906186">
    <w:abstractNumId w:val="3"/>
  </w:num>
  <w:num w:numId="5" w16cid:durableId="4479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27166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37ACA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672B9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942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D54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07C1"/>
    <w:rsid w:val="007B34B7"/>
    <w:rsid w:val="007B4299"/>
    <w:rsid w:val="007B4821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0D51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97242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1200E"/>
    <w:rsid w:val="00D12012"/>
    <w:rsid w:val="00D138FF"/>
    <w:rsid w:val="00D13E7B"/>
    <w:rsid w:val="00D14AA2"/>
    <w:rsid w:val="00D152F4"/>
    <w:rsid w:val="00D15425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7E38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39EA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4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3</cp:revision>
  <cp:lastPrinted>2022-02-16T18:18:00Z</cp:lastPrinted>
  <dcterms:created xsi:type="dcterms:W3CDTF">2025-03-20T14:49:00Z</dcterms:created>
  <dcterms:modified xsi:type="dcterms:W3CDTF">2025-03-20T14:50:00Z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