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A3CBDC" w14:textId="77777777" w:rsidR="000C29FD" w:rsidRDefault="000C29FD" w:rsidP="000458E8">
      <w:pPr>
        <w:jc w:val="center"/>
        <w:rPr>
          <w:bCs/>
          <w:sz w:val="22"/>
          <w:szCs w:val="22"/>
        </w:rPr>
      </w:pPr>
    </w:p>
    <w:p w14:paraId="406EF42F" w14:textId="56AACDBE" w:rsidR="00795637" w:rsidRPr="006A195A" w:rsidRDefault="00795637" w:rsidP="000458E8">
      <w:pPr>
        <w:jc w:val="center"/>
        <w:rPr>
          <w:bCs/>
          <w:sz w:val="22"/>
          <w:szCs w:val="22"/>
        </w:rPr>
      </w:pPr>
      <w:r w:rsidRPr="006A195A">
        <w:rPr>
          <w:bCs/>
          <w:sz w:val="22"/>
          <w:szCs w:val="22"/>
        </w:rPr>
        <w:t>MACON-BIBB COUNTY BOARD OF ELECTIONS</w:t>
      </w:r>
      <w:r w:rsidR="00F87F42">
        <w:rPr>
          <w:bCs/>
          <w:sz w:val="22"/>
          <w:szCs w:val="22"/>
        </w:rPr>
        <w:t xml:space="preserve"> </w:t>
      </w:r>
    </w:p>
    <w:p w14:paraId="2E4E13FE" w14:textId="77777777" w:rsidR="00735E01" w:rsidRDefault="00795637" w:rsidP="00795637">
      <w:pPr>
        <w:jc w:val="center"/>
        <w:rPr>
          <w:bCs/>
          <w:sz w:val="22"/>
          <w:szCs w:val="22"/>
        </w:rPr>
      </w:pPr>
      <w:r w:rsidRPr="006A195A">
        <w:rPr>
          <w:bCs/>
          <w:sz w:val="22"/>
          <w:szCs w:val="22"/>
        </w:rPr>
        <w:t>MINUTES OF THE REGULAR BOARD MEETING</w:t>
      </w:r>
      <w:r w:rsidR="00735E01">
        <w:rPr>
          <w:bCs/>
          <w:sz w:val="22"/>
          <w:szCs w:val="22"/>
        </w:rPr>
        <w:t xml:space="preserve"> </w:t>
      </w:r>
    </w:p>
    <w:p w14:paraId="74E4AF42" w14:textId="77777777" w:rsidR="00646512" w:rsidRPr="006A195A" w:rsidRDefault="00646512" w:rsidP="000458E8">
      <w:pPr>
        <w:jc w:val="center"/>
        <w:rPr>
          <w:bCs/>
          <w:sz w:val="22"/>
          <w:szCs w:val="22"/>
        </w:rPr>
      </w:pPr>
      <w:r w:rsidRPr="006A195A">
        <w:rPr>
          <w:bCs/>
          <w:sz w:val="22"/>
          <w:szCs w:val="22"/>
        </w:rPr>
        <w:t>2525 PIO NONO AVE., STE 1200 MACON, GA 31206</w:t>
      </w:r>
    </w:p>
    <w:p w14:paraId="08C8B90D" w14:textId="77777777" w:rsidR="00735E01" w:rsidRPr="00735E01" w:rsidRDefault="00735E01" w:rsidP="00735E01">
      <w:pPr>
        <w:jc w:val="center"/>
        <w:rPr>
          <w:bCs/>
          <w:i/>
          <w:iCs/>
          <w:sz w:val="22"/>
          <w:szCs w:val="22"/>
        </w:rPr>
      </w:pPr>
      <w:r w:rsidRPr="00735E01">
        <w:rPr>
          <w:bCs/>
          <w:i/>
          <w:iCs/>
          <w:sz w:val="22"/>
          <w:szCs w:val="22"/>
        </w:rPr>
        <w:t>(HELD VIA TELECONFERENCE)</w:t>
      </w:r>
    </w:p>
    <w:p w14:paraId="04247F93" w14:textId="4A60377A" w:rsidR="00646512" w:rsidRPr="006A195A" w:rsidRDefault="00923E7B" w:rsidP="000458E8">
      <w:pPr>
        <w:jc w:val="center"/>
        <w:rPr>
          <w:bCs/>
          <w:sz w:val="22"/>
          <w:szCs w:val="22"/>
        </w:rPr>
      </w:pPr>
      <w:r>
        <w:rPr>
          <w:bCs/>
          <w:sz w:val="22"/>
          <w:szCs w:val="22"/>
        </w:rPr>
        <w:t>AUGUST 27, 2020</w:t>
      </w:r>
    </w:p>
    <w:p w14:paraId="073EE2FA" w14:textId="77777777" w:rsidR="00646512" w:rsidRPr="006A195A" w:rsidRDefault="00646512" w:rsidP="00646512">
      <w:pPr>
        <w:rPr>
          <w:sz w:val="22"/>
          <w:szCs w:val="22"/>
        </w:rPr>
      </w:pPr>
      <w:r w:rsidRPr="006A195A">
        <w:rPr>
          <w:sz w:val="22"/>
          <w:szCs w:val="22"/>
        </w:rPr>
        <w:t>_____________________________________________________________________________________</w:t>
      </w:r>
    </w:p>
    <w:p w14:paraId="1296499E" w14:textId="1600F3D1" w:rsidR="00867AEF" w:rsidRDefault="00646512" w:rsidP="00646512">
      <w:pPr>
        <w:rPr>
          <w:sz w:val="22"/>
          <w:szCs w:val="22"/>
        </w:rPr>
      </w:pPr>
      <w:r w:rsidRPr="006A195A">
        <w:rPr>
          <w:sz w:val="22"/>
          <w:szCs w:val="22"/>
        </w:rPr>
        <w:t xml:space="preserve">Board Members </w:t>
      </w:r>
      <w:r w:rsidR="00A95B05" w:rsidRPr="006A195A">
        <w:rPr>
          <w:sz w:val="22"/>
          <w:szCs w:val="22"/>
        </w:rPr>
        <w:t>P</w:t>
      </w:r>
      <w:r w:rsidRPr="006A195A">
        <w:rPr>
          <w:sz w:val="22"/>
          <w:szCs w:val="22"/>
        </w:rPr>
        <w:t xml:space="preserve">resent: </w:t>
      </w:r>
      <w:r w:rsidR="007B549C">
        <w:rPr>
          <w:sz w:val="22"/>
          <w:szCs w:val="22"/>
        </w:rPr>
        <w:t>Mr. Mike Kaplan, Dr. Henry Ficklin</w:t>
      </w:r>
      <w:r w:rsidR="005D34BA">
        <w:rPr>
          <w:sz w:val="22"/>
          <w:szCs w:val="22"/>
        </w:rPr>
        <w:t xml:space="preserve">, </w:t>
      </w:r>
      <w:r w:rsidR="007B549C">
        <w:rPr>
          <w:sz w:val="22"/>
          <w:szCs w:val="22"/>
        </w:rPr>
        <w:t xml:space="preserve">Mr. Herbert Spangler, Mrs. Rinda </w:t>
      </w:r>
      <w:r w:rsidR="005C66C4">
        <w:rPr>
          <w:sz w:val="22"/>
          <w:szCs w:val="22"/>
        </w:rPr>
        <w:t>Wilson,</w:t>
      </w:r>
      <w:r w:rsidR="007B549C">
        <w:rPr>
          <w:sz w:val="22"/>
          <w:szCs w:val="22"/>
        </w:rPr>
        <w:t xml:space="preserve"> and Ms. Cassandra Powell</w:t>
      </w:r>
      <w:r w:rsidR="00344E64">
        <w:rPr>
          <w:sz w:val="22"/>
          <w:szCs w:val="22"/>
        </w:rPr>
        <w:t xml:space="preserve"> </w:t>
      </w:r>
    </w:p>
    <w:p w14:paraId="2A93001A" w14:textId="77777777" w:rsidR="005170DA" w:rsidRDefault="005170DA" w:rsidP="00646512">
      <w:pPr>
        <w:rPr>
          <w:sz w:val="22"/>
          <w:szCs w:val="22"/>
        </w:rPr>
      </w:pPr>
    </w:p>
    <w:p w14:paraId="333C7883" w14:textId="0AC6B221" w:rsidR="004521C1" w:rsidRPr="006A195A" w:rsidRDefault="00646512" w:rsidP="001A1ABB">
      <w:pPr>
        <w:rPr>
          <w:sz w:val="22"/>
          <w:szCs w:val="22"/>
        </w:rPr>
      </w:pPr>
      <w:r w:rsidRPr="006A195A">
        <w:rPr>
          <w:sz w:val="22"/>
          <w:szCs w:val="22"/>
        </w:rPr>
        <w:t xml:space="preserve">Staff Present:  </w:t>
      </w:r>
      <w:r w:rsidR="001A1ABB">
        <w:rPr>
          <w:sz w:val="22"/>
          <w:szCs w:val="22"/>
        </w:rPr>
        <w:t>Mrs. Jeanetta Watson, Elections Supervisor, Mrs. Veronica Seals, Chief Registrar, Ms. Charlene Maynard, Administrative Assistant, Mr. Thomas Gillon, Elections Officer</w:t>
      </w:r>
    </w:p>
    <w:p w14:paraId="5D462F7B" w14:textId="77777777" w:rsidR="00646512" w:rsidRPr="006A195A" w:rsidRDefault="00646512" w:rsidP="00646512">
      <w:pPr>
        <w:rPr>
          <w:sz w:val="22"/>
          <w:szCs w:val="22"/>
        </w:rPr>
      </w:pPr>
    </w:p>
    <w:p w14:paraId="68985FF1" w14:textId="77777777" w:rsidR="00646512" w:rsidRPr="006A195A" w:rsidRDefault="00646512" w:rsidP="00646512">
      <w:pPr>
        <w:rPr>
          <w:sz w:val="22"/>
          <w:szCs w:val="22"/>
        </w:rPr>
      </w:pPr>
      <w:r w:rsidRPr="006A195A">
        <w:rPr>
          <w:sz w:val="22"/>
          <w:szCs w:val="22"/>
        </w:rPr>
        <w:t>Board of Elections’ Attorney:  Mr. William Noland</w:t>
      </w:r>
    </w:p>
    <w:p w14:paraId="38A58DB9" w14:textId="77777777" w:rsidR="008C1BFD" w:rsidRPr="006A195A" w:rsidRDefault="008C1BFD" w:rsidP="00646512">
      <w:pPr>
        <w:rPr>
          <w:sz w:val="22"/>
          <w:szCs w:val="22"/>
        </w:rPr>
      </w:pPr>
    </w:p>
    <w:p w14:paraId="423ABEA2" w14:textId="61B6C756" w:rsidR="00067762" w:rsidRDefault="008C1BFD" w:rsidP="00646512">
      <w:pPr>
        <w:rPr>
          <w:sz w:val="22"/>
          <w:szCs w:val="22"/>
          <w:u w:val="single"/>
        </w:rPr>
      </w:pPr>
      <w:r w:rsidRPr="006A195A">
        <w:rPr>
          <w:sz w:val="22"/>
          <w:szCs w:val="22"/>
        </w:rPr>
        <w:t>Visitors:</w:t>
      </w:r>
      <w:r w:rsidR="002A2DAD">
        <w:rPr>
          <w:sz w:val="22"/>
          <w:szCs w:val="22"/>
        </w:rPr>
        <w:t xml:space="preserve">  </w:t>
      </w:r>
      <w:r w:rsidR="00716F13">
        <w:rPr>
          <w:sz w:val="22"/>
          <w:szCs w:val="22"/>
        </w:rPr>
        <w:t xml:space="preserve">Maria Bryant, Macon-Bibb NAACP, Claudia Kirkwood, LWV, </w:t>
      </w:r>
      <w:r w:rsidR="000D6BD6">
        <w:rPr>
          <w:sz w:val="22"/>
          <w:szCs w:val="22"/>
        </w:rPr>
        <w:t>J</w:t>
      </w:r>
      <w:r w:rsidR="007B549C">
        <w:rPr>
          <w:sz w:val="22"/>
          <w:szCs w:val="22"/>
        </w:rPr>
        <w:t>u</w:t>
      </w:r>
      <w:r w:rsidR="000D6BD6">
        <w:rPr>
          <w:sz w:val="22"/>
          <w:szCs w:val="22"/>
        </w:rPr>
        <w:t xml:space="preserve">wan Jackson, </w:t>
      </w:r>
      <w:r w:rsidR="00716F13">
        <w:rPr>
          <w:sz w:val="22"/>
          <w:szCs w:val="22"/>
        </w:rPr>
        <w:t xml:space="preserve">Elaine Johnson, </w:t>
      </w:r>
      <w:r w:rsidR="00ED7A83">
        <w:rPr>
          <w:sz w:val="22"/>
          <w:szCs w:val="22"/>
        </w:rPr>
        <w:t xml:space="preserve">Peanut Gallery, </w:t>
      </w:r>
      <w:r w:rsidR="007B549C">
        <w:rPr>
          <w:sz w:val="22"/>
          <w:szCs w:val="22"/>
        </w:rPr>
        <w:t xml:space="preserve">Sandy Tharpe, </w:t>
      </w:r>
      <w:r w:rsidR="00ED7A83">
        <w:rPr>
          <w:sz w:val="22"/>
          <w:szCs w:val="22"/>
        </w:rPr>
        <w:t xml:space="preserve">Georgia Women, </w:t>
      </w:r>
      <w:r w:rsidR="007B549C">
        <w:rPr>
          <w:sz w:val="22"/>
          <w:szCs w:val="22"/>
        </w:rPr>
        <w:t xml:space="preserve">Carolyn Hargrove, LWV, </w:t>
      </w:r>
      <w:r w:rsidR="00923E7B">
        <w:rPr>
          <w:sz w:val="22"/>
          <w:szCs w:val="22"/>
        </w:rPr>
        <w:t xml:space="preserve">Brittany Miller, WGXA News, Bill Howell, </w:t>
      </w:r>
      <w:r w:rsidR="00ED7A83">
        <w:rPr>
          <w:sz w:val="22"/>
          <w:szCs w:val="22"/>
        </w:rPr>
        <w:t xml:space="preserve">District 7, </w:t>
      </w:r>
      <w:r w:rsidR="00923E7B">
        <w:rPr>
          <w:sz w:val="22"/>
          <w:szCs w:val="22"/>
        </w:rPr>
        <w:t>Peter Taylor,</w:t>
      </w:r>
      <w:r w:rsidR="00D63161">
        <w:rPr>
          <w:sz w:val="22"/>
          <w:szCs w:val="22"/>
        </w:rPr>
        <w:t xml:space="preserve"> </w:t>
      </w:r>
      <w:r w:rsidR="00923E7B">
        <w:rPr>
          <w:sz w:val="22"/>
          <w:szCs w:val="22"/>
        </w:rPr>
        <w:t>Kimberlyn Carter, Executive Director</w:t>
      </w:r>
      <w:r w:rsidR="00B94DF7">
        <w:rPr>
          <w:sz w:val="22"/>
          <w:szCs w:val="22"/>
        </w:rPr>
        <w:t xml:space="preserve"> </w:t>
      </w:r>
      <w:r w:rsidR="00D63161">
        <w:rPr>
          <w:sz w:val="22"/>
          <w:szCs w:val="22"/>
        </w:rPr>
        <w:t xml:space="preserve">of Rep </w:t>
      </w:r>
      <w:r w:rsidR="00B94DF7">
        <w:rPr>
          <w:sz w:val="22"/>
          <w:szCs w:val="22"/>
        </w:rPr>
        <w:t>GA Institute, DeMarcus Beckham, New GA Project</w:t>
      </w:r>
    </w:p>
    <w:p w14:paraId="62B0312E" w14:textId="0E64BDE3" w:rsidR="00946CC6" w:rsidRDefault="00946CC6" w:rsidP="00646512">
      <w:pPr>
        <w:rPr>
          <w:sz w:val="22"/>
          <w:szCs w:val="22"/>
          <w:u w:val="single"/>
        </w:rPr>
      </w:pPr>
    </w:p>
    <w:p w14:paraId="6607194B" w14:textId="77777777" w:rsidR="00D63161" w:rsidRDefault="00D63161" w:rsidP="00646512">
      <w:pPr>
        <w:rPr>
          <w:sz w:val="22"/>
          <w:szCs w:val="22"/>
          <w:u w:val="single"/>
        </w:rPr>
      </w:pPr>
    </w:p>
    <w:p w14:paraId="0044838B" w14:textId="30A5DC74" w:rsidR="00966DED" w:rsidRPr="006A195A" w:rsidRDefault="007E4D96" w:rsidP="00646512">
      <w:pPr>
        <w:rPr>
          <w:sz w:val="22"/>
          <w:szCs w:val="22"/>
        </w:rPr>
      </w:pPr>
      <w:r w:rsidRPr="006A195A">
        <w:rPr>
          <w:sz w:val="22"/>
          <w:szCs w:val="22"/>
          <w:u w:val="single"/>
        </w:rPr>
        <w:t>CALL TO ORDER:</w:t>
      </w:r>
      <w:r w:rsidRPr="006A195A">
        <w:rPr>
          <w:sz w:val="22"/>
          <w:szCs w:val="22"/>
        </w:rPr>
        <w:t xml:space="preserve">  </w:t>
      </w:r>
    </w:p>
    <w:p w14:paraId="5F772171" w14:textId="77777777" w:rsidR="00966DED" w:rsidRPr="006A195A" w:rsidRDefault="00966DED" w:rsidP="00646512">
      <w:pPr>
        <w:rPr>
          <w:sz w:val="22"/>
          <w:szCs w:val="22"/>
        </w:rPr>
      </w:pPr>
    </w:p>
    <w:p w14:paraId="784AE3DC" w14:textId="6CC882CB" w:rsidR="007E4D96" w:rsidRDefault="00596924" w:rsidP="00646512">
      <w:pPr>
        <w:rPr>
          <w:sz w:val="22"/>
          <w:szCs w:val="22"/>
        </w:rPr>
      </w:pPr>
      <w:r>
        <w:rPr>
          <w:sz w:val="22"/>
          <w:szCs w:val="22"/>
        </w:rPr>
        <w:t>Mike Kaplan</w:t>
      </w:r>
      <w:r w:rsidR="00966DED" w:rsidRPr="006A195A">
        <w:rPr>
          <w:sz w:val="22"/>
          <w:szCs w:val="22"/>
        </w:rPr>
        <w:t>, Chairperson,</w:t>
      </w:r>
      <w:r w:rsidR="007E4D96" w:rsidRPr="006A195A">
        <w:rPr>
          <w:sz w:val="22"/>
          <w:szCs w:val="22"/>
        </w:rPr>
        <w:t xml:space="preserve"> called the </w:t>
      </w:r>
      <w:r w:rsidR="008606E3">
        <w:rPr>
          <w:sz w:val="22"/>
          <w:szCs w:val="22"/>
        </w:rPr>
        <w:t>Special Call</w:t>
      </w:r>
      <w:r w:rsidR="003C2157" w:rsidRPr="006A195A">
        <w:rPr>
          <w:sz w:val="22"/>
          <w:szCs w:val="22"/>
        </w:rPr>
        <w:t xml:space="preserve"> </w:t>
      </w:r>
      <w:r w:rsidR="007E4D96" w:rsidRPr="006A195A">
        <w:rPr>
          <w:sz w:val="22"/>
          <w:szCs w:val="22"/>
        </w:rPr>
        <w:t xml:space="preserve">meeting to order at </w:t>
      </w:r>
      <w:r w:rsidR="00716F13">
        <w:rPr>
          <w:sz w:val="22"/>
          <w:szCs w:val="22"/>
        </w:rPr>
        <w:t>4:0</w:t>
      </w:r>
      <w:r w:rsidR="00B94DF7">
        <w:rPr>
          <w:sz w:val="22"/>
          <w:szCs w:val="22"/>
        </w:rPr>
        <w:t>0</w:t>
      </w:r>
      <w:r w:rsidR="0034777E">
        <w:rPr>
          <w:sz w:val="22"/>
          <w:szCs w:val="22"/>
        </w:rPr>
        <w:t xml:space="preserve"> </w:t>
      </w:r>
      <w:r w:rsidR="00716F13">
        <w:rPr>
          <w:sz w:val="22"/>
          <w:szCs w:val="22"/>
        </w:rPr>
        <w:t>p</w:t>
      </w:r>
      <w:r w:rsidR="0034777E">
        <w:rPr>
          <w:sz w:val="22"/>
          <w:szCs w:val="22"/>
        </w:rPr>
        <w:t>.m.</w:t>
      </w:r>
    </w:p>
    <w:p w14:paraId="2DE16117" w14:textId="3A566B13" w:rsidR="00965D28" w:rsidRDefault="00965D28" w:rsidP="00646512">
      <w:pPr>
        <w:rPr>
          <w:sz w:val="22"/>
          <w:szCs w:val="22"/>
        </w:rPr>
      </w:pPr>
    </w:p>
    <w:p w14:paraId="6ADD0F9D" w14:textId="77777777" w:rsidR="00965D28" w:rsidRDefault="00965D28" w:rsidP="00646512">
      <w:pPr>
        <w:rPr>
          <w:sz w:val="22"/>
          <w:szCs w:val="22"/>
        </w:rPr>
      </w:pPr>
    </w:p>
    <w:p w14:paraId="205688D4" w14:textId="263F70F4" w:rsidR="00965D28" w:rsidRPr="00965D28" w:rsidRDefault="00965D28" w:rsidP="00646512">
      <w:pPr>
        <w:rPr>
          <w:sz w:val="22"/>
          <w:szCs w:val="22"/>
          <w:u w:val="single"/>
        </w:rPr>
      </w:pPr>
      <w:r w:rsidRPr="00965D28">
        <w:rPr>
          <w:sz w:val="22"/>
          <w:szCs w:val="22"/>
          <w:u w:val="single"/>
        </w:rPr>
        <w:t>APPROVAL OF MINUTES:</w:t>
      </w:r>
    </w:p>
    <w:p w14:paraId="6C146827" w14:textId="3DACE51C" w:rsidR="00E9383E" w:rsidRDefault="00E9383E" w:rsidP="00646512">
      <w:pPr>
        <w:rPr>
          <w:sz w:val="22"/>
          <w:szCs w:val="22"/>
          <w:u w:val="single"/>
        </w:rPr>
      </w:pPr>
    </w:p>
    <w:p w14:paraId="70598D5E" w14:textId="026D280B" w:rsidR="00965D28" w:rsidRDefault="00D63161" w:rsidP="00965D28">
      <w:pPr>
        <w:rPr>
          <w:sz w:val="22"/>
          <w:szCs w:val="22"/>
        </w:rPr>
      </w:pPr>
      <w:r>
        <w:rPr>
          <w:sz w:val="22"/>
          <w:szCs w:val="22"/>
        </w:rPr>
        <w:t>Dr. Ficklin</w:t>
      </w:r>
      <w:r w:rsidR="00965D28">
        <w:rPr>
          <w:sz w:val="22"/>
          <w:szCs w:val="22"/>
        </w:rPr>
        <w:t xml:space="preserve"> made a motion to approve the minutes from the </w:t>
      </w:r>
      <w:r w:rsidR="00D90D49">
        <w:rPr>
          <w:sz w:val="22"/>
          <w:szCs w:val="22"/>
        </w:rPr>
        <w:t>regular</w:t>
      </w:r>
      <w:r w:rsidR="00965D28">
        <w:rPr>
          <w:sz w:val="22"/>
          <w:szCs w:val="22"/>
        </w:rPr>
        <w:t xml:space="preserve"> Board meeting held </w:t>
      </w:r>
      <w:r w:rsidR="00D90D49">
        <w:rPr>
          <w:sz w:val="22"/>
          <w:szCs w:val="22"/>
        </w:rPr>
        <w:t>Thursday</w:t>
      </w:r>
      <w:r w:rsidR="00965D28">
        <w:rPr>
          <w:sz w:val="22"/>
          <w:szCs w:val="22"/>
        </w:rPr>
        <w:t>,</w:t>
      </w:r>
      <w:r w:rsidR="00D90D49">
        <w:rPr>
          <w:sz w:val="22"/>
          <w:szCs w:val="22"/>
        </w:rPr>
        <w:t xml:space="preserve"> </w:t>
      </w:r>
      <w:r>
        <w:rPr>
          <w:sz w:val="22"/>
          <w:szCs w:val="22"/>
        </w:rPr>
        <w:t>July 16</w:t>
      </w:r>
      <w:r w:rsidR="00D90D49">
        <w:rPr>
          <w:sz w:val="22"/>
          <w:szCs w:val="22"/>
        </w:rPr>
        <w:t>,</w:t>
      </w:r>
      <w:r w:rsidR="00965D28">
        <w:rPr>
          <w:sz w:val="22"/>
          <w:szCs w:val="22"/>
        </w:rPr>
        <w:t xml:space="preserve"> 2020.  </w:t>
      </w:r>
      <w:r>
        <w:rPr>
          <w:sz w:val="22"/>
          <w:szCs w:val="22"/>
        </w:rPr>
        <w:t>Mr. Spangler</w:t>
      </w:r>
      <w:r w:rsidR="00965D28">
        <w:rPr>
          <w:sz w:val="22"/>
          <w:szCs w:val="22"/>
        </w:rPr>
        <w:t xml:space="preserve"> seconded.  Mr. Kaplan, Mrs. Wilson, and Ms. Powell agreed.  The motion passed unanimously.</w:t>
      </w:r>
    </w:p>
    <w:p w14:paraId="7B8C6BBF" w14:textId="77777777" w:rsidR="00965D28" w:rsidRPr="00965D28" w:rsidRDefault="00965D28" w:rsidP="00646512">
      <w:pPr>
        <w:rPr>
          <w:sz w:val="22"/>
          <w:szCs w:val="22"/>
        </w:rPr>
      </w:pPr>
    </w:p>
    <w:p w14:paraId="11FD93F2" w14:textId="77777777" w:rsidR="00D86386" w:rsidRDefault="00D86386" w:rsidP="00646512">
      <w:pPr>
        <w:rPr>
          <w:sz w:val="22"/>
          <w:szCs w:val="22"/>
          <w:u w:val="single"/>
        </w:rPr>
      </w:pPr>
    </w:p>
    <w:p w14:paraId="304060E7" w14:textId="4ABA7F38" w:rsidR="00E34FA7" w:rsidRPr="006A195A" w:rsidRDefault="00D63161" w:rsidP="00E34FA7">
      <w:pPr>
        <w:rPr>
          <w:sz w:val="22"/>
          <w:szCs w:val="22"/>
          <w:u w:val="single"/>
        </w:rPr>
      </w:pPr>
      <w:r>
        <w:rPr>
          <w:sz w:val="22"/>
          <w:szCs w:val="22"/>
          <w:u w:val="single"/>
        </w:rPr>
        <w:t>NEW BUSINESS</w:t>
      </w:r>
      <w:r w:rsidR="00E34FA7" w:rsidRPr="006A195A">
        <w:rPr>
          <w:sz w:val="22"/>
          <w:szCs w:val="22"/>
          <w:u w:val="single"/>
        </w:rPr>
        <w:t>:</w:t>
      </w:r>
    </w:p>
    <w:p w14:paraId="30D25DD4" w14:textId="77777777" w:rsidR="00E34FA7" w:rsidRPr="006A195A" w:rsidRDefault="00E34FA7" w:rsidP="00E34FA7">
      <w:pPr>
        <w:rPr>
          <w:sz w:val="22"/>
          <w:szCs w:val="22"/>
        </w:rPr>
      </w:pPr>
    </w:p>
    <w:p w14:paraId="116654AD" w14:textId="41024880" w:rsidR="00E34FA7" w:rsidRPr="00B87A5B" w:rsidRDefault="00E34FA7" w:rsidP="00E34FA7">
      <w:pPr>
        <w:pStyle w:val="ListParagraph"/>
        <w:numPr>
          <w:ilvl w:val="0"/>
          <w:numId w:val="21"/>
        </w:numPr>
        <w:rPr>
          <w:sz w:val="22"/>
          <w:szCs w:val="22"/>
          <w:u w:val="single"/>
        </w:rPr>
      </w:pPr>
      <w:r w:rsidRPr="00952526">
        <w:rPr>
          <w:sz w:val="22"/>
          <w:szCs w:val="22"/>
        </w:rPr>
        <w:t xml:space="preserve"> </w:t>
      </w:r>
      <w:r w:rsidR="00B77BD8">
        <w:rPr>
          <w:sz w:val="22"/>
          <w:szCs w:val="22"/>
        </w:rPr>
        <w:t>Dr. Ficklin made a motion to approve filing a copy of the consolidated certification of returns for the August 11, 2020 Non-Partisan General Runoff Election as a permanent record in the minutes.  Mr. Spangler seconded.  Mr. Kaplan, Mrs. Wilson, and Ms. Powell agreed.  The motion passed unanimously.</w:t>
      </w:r>
    </w:p>
    <w:p w14:paraId="0FA41D76" w14:textId="62E849D1" w:rsidR="00B87A5B" w:rsidRPr="00B87A5B" w:rsidRDefault="00B87A5B" w:rsidP="00B87A5B">
      <w:pPr>
        <w:pStyle w:val="ListParagraph"/>
        <w:rPr>
          <w:sz w:val="22"/>
          <w:szCs w:val="22"/>
          <w:u w:val="single"/>
        </w:rPr>
      </w:pPr>
    </w:p>
    <w:p w14:paraId="7E6F0505" w14:textId="77777777" w:rsidR="00B87A5B" w:rsidRPr="00B87A5B" w:rsidRDefault="00B87A5B" w:rsidP="00E34FA7">
      <w:pPr>
        <w:pStyle w:val="ListParagraph"/>
        <w:numPr>
          <w:ilvl w:val="0"/>
          <w:numId w:val="21"/>
        </w:numPr>
        <w:rPr>
          <w:sz w:val="22"/>
          <w:szCs w:val="22"/>
          <w:u w:val="single"/>
        </w:rPr>
      </w:pPr>
      <w:r>
        <w:rPr>
          <w:sz w:val="22"/>
          <w:szCs w:val="22"/>
        </w:rPr>
        <w:t>Mrs. Watson informed the Board the State Election Board unanimously voting to approve a rule authorizing the Secretary of State’s upcoming online absentee ballot request form portal.  The online portal, which is currently undergoing testing, will make it easier for both Georgia voters to request absentee ballots in the future and for county officials to process the dramatic increase in absentee ballots seen during the COVID-19 pandemic.</w:t>
      </w:r>
    </w:p>
    <w:p w14:paraId="04207AB2" w14:textId="77777777" w:rsidR="00B87A5B" w:rsidRPr="00B87A5B" w:rsidRDefault="00B87A5B" w:rsidP="00B87A5B">
      <w:pPr>
        <w:pStyle w:val="ListParagraph"/>
        <w:rPr>
          <w:sz w:val="22"/>
          <w:szCs w:val="22"/>
        </w:rPr>
      </w:pPr>
    </w:p>
    <w:p w14:paraId="137C1FCB" w14:textId="14F48388" w:rsidR="00E34FA7" w:rsidRPr="00865D69" w:rsidRDefault="00B87A5B" w:rsidP="00383C87">
      <w:pPr>
        <w:pStyle w:val="ListParagraph"/>
        <w:numPr>
          <w:ilvl w:val="0"/>
          <w:numId w:val="21"/>
        </w:numPr>
        <w:rPr>
          <w:sz w:val="22"/>
          <w:szCs w:val="22"/>
          <w:u w:val="single"/>
        </w:rPr>
      </w:pPr>
      <w:r w:rsidRPr="00865D69">
        <w:rPr>
          <w:sz w:val="22"/>
          <w:szCs w:val="22"/>
        </w:rPr>
        <w:t xml:space="preserve">Dr. Ficklin </w:t>
      </w:r>
      <w:r w:rsidR="000F55C0">
        <w:rPr>
          <w:sz w:val="22"/>
          <w:szCs w:val="22"/>
        </w:rPr>
        <w:t>made</w:t>
      </w:r>
      <w:r w:rsidR="00865D69" w:rsidRPr="00865D69">
        <w:rPr>
          <w:sz w:val="22"/>
          <w:szCs w:val="22"/>
        </w:rPr>
        <w:t xml:space="preserve"> a motion for the Board to discuss</w:t>
      </w:r>
      <w:r w:rsidR="000F55C0">
        <w:rPr>
          <w:sz w:val="22"/>
          <w:szCs w:val="22"/>
        </w:rPr>
        <w:t>ion for</w:t>
      </w:r>
      <w:r w:rsidR="00865D69" w:rsidRPr="00865D69">
        <w:rPr>
          <w:sz w:val="22"/>
          <w:szCs w:val="22"/>
        </w:rPr>
        <w:t xml:space="preserve"> Sunday voting.  </w:t>
      </w:r>
      <w:r w:rsidR="00865D69">
        <w:rPr>
          <w:sz w:val="22"/>
          <w:szCs w:val="22"/>
        </w:rPr>
        <w:t>No member seconded; therefore, the motion did not pass.</w:t>
      </w:r>
    </w:p>
    <w:p w14:paraId="332B674F" w14:textId="77777777" w:rsidR="00865D69" w:rsidRPr="00865D69" w:rsidRDefault="00865D69" w:rsidP="00865D69">
      <w:pPr>
        <w:pStyle w:val="ListParagraph"/>
        <w:rPr>
          <w:sz w:val="22"/>
          <w:szCs w:val="22"/>
          <w:u w:val="single"/>
        </w:rPr>
      </w:pPr>
    </w:p>
    <w:p w14:paraId="16D3D825" w14:textId="0DF2D67C" w:rsidR="000F55C0" w:rsidRPr="000F55C0" w:rsidRDefault="000F55C0" w:rsidP="00383C87">
      <w:pPr>
        <w:pStyle w:val="ListParagraph"/>
        <w:numPr>
          <w:ilvl w:val="0"/>
          <w:numId w:val="21"/>
        </w:numPr>
        <w:rPr>
          <w:sz w:val="22"/>
          <w:szCs w:val="22"/>
          <w:u w:val="single"/>
        </w:rPr>
      </w:pPr>
      <w:r>
        <w:rPr>
          <w:sz w:val="22"/>
          <w:szCs w:val="22"/>
        </w:rPr>
        <w:t xml:space="preserve">Mr. Kaplan informed the Board that the new landlord has </w:t>
      </w:r>
      <w:r w:rsidR="007F0445">
        <w:rPr>
          <w:sz w:val="22"/>
          <w:szCs w:val="22"/>
        </w:rPr>
        <w:t>talked with Mrs. Watson and the staff to assess the need for additional space.</w:t>
      </w:r>
    </w:p>
    <w:p w14:paraId="5817BE2F" w14:textId="77777777" w:rsidR="000F55C0" w:rsidRPr="000F55C0" w:rsidRDefault="000F55C0" w:rsidP="000F55C0">
      <w:pPr>
        <w:pStyle w:val="ListParagraph"/>
        <w:rPr>
          <w:sz w:val="22"/>
          <w:szCs w:val="22"/>
        </w:rPr>
      </w:pPr>
    </w:p>
    <w:p w14:paraId="77A29497" w14:textId="381B186E" w:rsidR="00865D69" w:rsidRPr="007F0445" w:rsidRDefault="003E0108" w:rsidP="00383C87">
      <w:pPr>
        <w:pStyle w:val="ListParagraph"/>
        <w:numPr>
          <w:ilvl w:val="0"/>
          <w:numId w:val="21"/>
        </w:numPr>
        <w:rPr>
          <w:sz w:val="22"/>
          <w:szCs w:val="22"/>
          <w:u w:val="single"/>
        </w:rPr>
      </w:pPr>
      <w:r>
        <w:rPr>
          <w:sz w:val="22"/>
          <w:szCs w:val="22"/>
        </w:rPr>
        <w:t xml:space="preserve">Mrs. Watson provided the Board </w:t>
      </w:r>
      <w:r w:rsidR="00A57507">
        <w:rPr>
          <w:sz w:val="22"/>
          <w:szCs w:val="22"/>
        </w:rPr>
        <w:t>with the FY 2021 Supplemental Budget request for Ballot Printing, Printing and Binding, Contractual Labor, Rental Equipment &amp; Vehicles and Rental Trucks expenses.</w:t>
      </w:r>
    </w:p>
    <w:p w14:paraId="469475F4" w14:textId="77777777" w:rsidR="007F0445" w:rsidRPr="007F0445" w:rsidRDefault="007F0445" w:rsidP="007F0445">
      <w:pPr>
        <w:pStyle w:val="ListParagraph"/>
        <w:rPr>
          <w:sz w:val="22"/>
          <w:szCs w:val="22"/>
          <w:u w:val="single"/>
        </w:rPr>
      </w:pPr>
    </w:p>
    <w:p w14:paraId="02851572" w14:textId="64D341A5" w:rsidR="007F0445" w:rsidRDefault="007F0445" w:rsidP="007F0445">
      <w:pPr>
        <w:pStyle w:val="ListParagraph"/>
        <w:rPr>
          <w:sz w:val="22"/>
          <w:szCs w:val="22"/>
        </w:rPr>
      </w:pPr>
      <w:r>
        <w:rPr>
          <w:sz w:val="22"/>
          <w:szCs w:val="22"/>
        </w:rPr>
        <w:t xml:space="preserve">After much discussion, Dr. Ficklin made a motion to include </w:t>
      </w:r>
      <w:r w:rsidR="00BA6112">
        <w:rPr>
          <w:sz w:val="22"/>
          <w:szCs w:val="22"/>
        </w:rPr>
        <w:t xml:space="preserve">budgetary performance </w:t>
      </w:r>
      <w:r w:rsidR="00677F3D">
        <w:rPr>
          <w:sz w:val="22"/>
          <w:szCs w:val="22"/>
        </w:rPr>
        <w:t>reports</w:t>
      </w:r>
      <w:r w:rsidR="00BA6112">
        <w:rPr>
          <w:sz w:val="22"/>
          <w:szCs w:val="22"/>
        </w:rPr>
        <w:t xml:space="preserve"> at </w:t>
      </w:r>
      <w:r w:rsidR="00775C79">
        <w:rPr>
          <w:sz w:val="22"/>
          <w:szCs w:val="22"/>
        </w:rPr>
        <w:t>every</w:t>
      </w:r>
      <w:r w:rsidR="00BA6112">
        <w:rPr>
          <w:sz w:val="22"/>
          <w:szCs w:val="22"/>
        </w:rPr>
        <w:t xml:space="preserve"> monthly Board meeting.   Ms. Powell seconded.  Mr. Kaplan, Mr. Spangler, and Mrs. Wilson seconded.  The motion passed unanimously.</w:t>
      </w:r>
    </w:p>
    <w:p w14:paraId="50CAECD9" w14:textId="13ED2850" w:rsidR="00BA6112" w:rsidRDefault="00BA6112" w:rsidP="007F0445">
      <w:pPr>
        <w:pStyle w:val="ListParagraph"/>
        <w:rPr>
          <w:sz w:val="22"/>
          <w:szCs w:val="22"/>
        </w:rPr>
      </w:pPr>
    </w:p>
    <w:p w14:paraId="0C30329F" w14:textId="77777777" w:rsidR="00BA6112" w:rsidRPr="007F0445" w:rsidRDefault="00BA6112" w:rsidP="007F0445">
      <w:pPr>
        <w:pStyle w:val="ListParagraph"/>
        <w:rPr>
          <w:sz w:val="22"/>
          <w:szCs w:val="22"/>
        </w:rPr>
      </w:pPr>
    </w:p>
    <w:p w14:paraId="709F712F" w14:textId="00142EE1" w:rsidR="00646512" w:rsidRPr="006A195A" w:rsidRDefault="00D63161" w:rsidP="00646512">
      <w:pPr>
        <w:rPr>
          <w:sz w:val="22"/>
          <w:szCs w:val="22"/>
          <w:u w:val="single"/>
        </w:rPr>
      </w:pPr>
      <w:r>
        <w:rPr>
          <w:sz w:val="22"/>
          <w:szCs w:val="22"/>
          <w:u w:val="single"/>
        </w:rPr>
        <w:t>OLD BUSINESS</w:t>
      </w:r>
      <w:r w:rsidR="00BF3E1C" w:rsidRPr="006A195A">
        <w:rPr>
          <w:sz w:val="22"/>
          <w:szCs w:val="22"/>
          <w:u w:val="single"/>
        </w:rPr>
        <w:t>:</w:t>
      </w:r>
    </w:p>
    <w:p w14:paraId="2FC61C66" w14:textId="77777777" w:rsidR="00BF3E1C" w:rsidRPr="006A195A" w:rsidRDefault="00BF3E1C" w:rsidP="00646512">
      <w:pPr>
        <w:rPr>
          <w:sz w:val="22"/>
          <w:szCs w:val="22"/>
        </w:rPr>
      </w:pPr>
    </w:p>
    <w:p w14:paraId="1D4581B6" w14:textId="77777777" w:rsidR="00A6646D" w:rsidRPr="00A6646D" w:rsidRDefault="00A754D1" w:rsidP="00212E93">
      <w:pPr>
        <w:pStyle w:val="Default"/>
        <w:numPr>
          <w:ilvl w:val="0"/>
          <w:numId w:val="23"/>
        </w:numPr>
        <w:rPr>
          <w:sz w:val="22"/>
          <w:szCs w:val="22"/>
          <w:u w:val="single"/>
        </w:rPr>
      </w:pPr>
      <w:r>
        <w:rPr>
          <w:sz w:val="22"/>
          <w:szCs w:val="22"/>
        </w:rPr>
        <w:t>Mr</w:t>
      </w:r>
      <w:r w:rsidR="00A6646D">
        <w:rPr>
          <w:sz w:val="22"/>
          <w:szCs w:val="22"/>
        </w:rPr>
        <w:t>. Kaplan informed the Board that we will have an additional official absentee ballot drop box located at the Courthouse.</w:t>
      </w:r>
    </w:p>
    <w:p w14:paraId="17CA960C" w14:textId="22E35D9D" w:rsidR="00A6646D" w:rsidRPr="00A6646D" w:rsidRDefault="00A6646D" w:rsidP="00A6646D">
      <w:pPr>
        <w:pStyle w:val="Default"/>
        <w:ind w:left="720"/>
        <w:rPr>
          <w:sz w:val="22"/>
          <w:szCs w:val="22"/>
          <w:u w:val="single"/>
        </w:rPr>
      </w:pPr>
    </w:p>
    <w:p w14:paraId="1C10C28E" w14:textId="42DBFB09" w:rsidR="00672530" w:rsidRPr="00212E93" w:rsidRDefault="00A6646D" w:rsidP="00212E93">
      <w:pPr>
        <w:pStyle w:val="Default"/>
        <w:numPr>
          <w:ilvl w:val="0"/>
          <w:numId w:val="23"/>
        </w:numPr>
        <w:rPr>
          <w:sz w:val="22"/>
          <w:szCs w:val="22"/>
          <w:u w:val="single"/>
        </w:rPr>
      </w:pPr>
      <w:r>
        <w:rPr>
          <w:sz w:val="22"/>
          <w:szCs w:val="22"/>
        </w:rPr>
        <w:t>Dr. Ficklin stated he spoke with Dr. Moffett concerning authorization to use the location at the Terminal Station previously used as an additional advanced voting site.  Mrs. Watson state</w:t>
      </w:r>
      <w:r w:rsidR="004522B9">
        <w:rPr>
          <w:sz w:val="22"/>
          <w:szCs w:val="22"/>
        </w:rPr>
        <w:t>d a supplemental budget will be submitted to the Commission to cover additional expenses for the 2 addition polling sites.</w:t>
      </w:r>
      <w:r w:rsidR="00C626AC">
        <w:rPr>
          <w:sz w:val="22"/>
          <w:szCs w:val="22"/>
        </w:rPr>
        <w:t xml:space="preserve">  </w:t>
      </w:r>
    </w:p>
    <w:p w14:paraId="6C805B3C" w14:textId="1338F088" w:rsidR="00212E93" w:rsidRDefault="00212E93" w:rsidP="00212E93">
      <w:pPr>
        <w:pStyle w:val="Default"/>
        <w:ind w:left="720"/>
        <w:rPr>
          <w:sz w:val="22"/>
          <w:szCs w:val="22"/>
        </w:rPr>
      </w:pPr>
    </w:p>
    <w:p w14:paraId="34C0F174" w14:textId="77777777" w:rsidR="00952526" w:rsidRDefault="00952526" w:rsidP="00952526">
      <w:pPr>
        <w:rPr>
          <w:sz w:val="22"/>
          <w:szCs w:val="22"/>
          <w:u w:val="single"/>
        </w:rPr>
      </w:pPr>
    </w:p>
    <w:p w14:paraId="49E10C44" w14:textId="77777777" w:rsidR="005C7742" w:rsidRDefault="005A6819" w:rsidP="005C7742">
      <w:pPr>
        <w:rPr>
          <w:sz w:val="22"/>
          <w:szCs w:val="22"/>
        </w:rPr>
      </w:pPr>
      <w:r>
        <w:rPr>
          <w:sz w:val="22"/>
          <w:szCs w:val="22"/>
          <w:u w:val="single"/>
        </w:rPr>
        <w:t>OTHER BUSINESS:</w:t>
      </w:r>
      <w:r>
        <w:rPr>
          <w:sz w:val="22"/>
          <w:szCs w:val="22"/>
        </w:rPr>
        <w:t xml:space="preserve">  </w:t>
      </w:r>
      <w:bookmarkStart w:id="0" w:name="_Hlk39136946"/>
    </w:p>
    <w:p w14:paraId="78909F6B" w14:textId="77777777" w:rsidR="005C7742" w:rsidRDefault="005C7742" w:rsidP="005C7742">
      <w:pPr>
        <w:rPr>
          <w:sz w:val="22"/>
          <w:szCs w:val="22"/>
        </w:rPr>
      </w:pPr>
    </w:p>
    <w:p w14:paraId="1F30911D" w14:textId="3805D15E" w:rsidR="008A4316" w:rsidRPr="005C7742" w:rsidRDefault="008A4316" w:rsidP="005C7742">
      <w:pPr>
        <w:pStyle w:val="ListParagraph"/>
        <w:numPr>
          <w:ilvl w:val="0"/>
          <w:numId w:val="5"/>
        </w:numPr>
        <w:rPr>
          <w:sz w:val="22"/>
          <w:szCs w:val="22"/>
        </w:rPr>
      </w:pPr>
      <w:r w:rsidRPr="005C7742">
        <w:rPr>
          <w:sz w:val="22"/>
          <w:szCs w:val="22"/>
        </w:rPr>
        <w:t>Items from the Elections Officer – Tom Gillon</w:t>
      </w:r>
    </w:p>
    <w:p w14:paraId="50D823E1" w14:textId="679815F9" w:rsidR="00FF7B47" w:rsidRDefault="00FF7B47" w:rsidP="00FF7B47">
      <w:pPr>
        <w:pStyle w:val="ListParagraph"/>
        <w:numPr>
          <w:ilvl w:val="1"/>
          <w:numId w:val="5"/>
        </w:numPr>
        <w:rPr>
          <w:sz w:val="22"/>
          <w:szCs w:val="22"/>
        </w:rPr>
      </w:pPr>
      <w:r>
        <w:rPr>
          <w:sz w:val="22"/>
          <w:szCs w:val="22"/>
        </w:rPr>
        <w:t>Mr. Gillon provided the Board members with a list of the elected officials who have not turned in their annual Personal Financial Disclosure (PFD)</w:t>
      </w:r>
      <w:r w:rsidR="00C02922">
        <w:rPr>
          <w:sz w:val="22"/>
          <w:szCs w:val="22"/>
        </w:rPr>
        <w:t xml:space="preserve"> by the July 1</w:t>
      </w:r>
      <w:r w:rsidR="00C02922" w:rsidRPr="00C02922">
        <w:rPr>
          <w:sz w:val="22"/>
          <w:szCs w:val="22"/>
          <w:vertAlign w:val="superscript"/>
        </w:rPr>
        <w:t>st</w:t>
      </w:r>
      <w:r w:rsidR="00C02922">
        <w:rPr>
          <w:sz w:val="22"/>
          <w:szCs w:val="22"/>
        </w:rPr>
        <w:t>, and Campaign Contribution Disclosure Reports (CCDR) by the July 8</w:t>
      </w:r>
      <w:r w:rsidR="00C02922" w:rsidRPr="00C02922">
        <w:rPr>
          <w:sz w:val="22"/>
          <w:szCs w:val="22"/>
          <w:vertAlign w:val="superscript"/>
        </w:rPr>
        <w:t>th</w:t>
      </w:r>
      <w:r w:rsidR="00C02922">
        <w:rPr>
          <w:sz w:val="22"/>
          <w:szCs w:val="22"/>
        </w:rPr>
        <w:t>, deadline</w:t>
      </w:r>
      <w:r>
        <w:rPr>
          <w:sz w:val="22"/>
          <w:szCs w:val="22"/>
        </w:rPr>
        <w:t>.</w:t>
      </w:r>
      <w:r w:rsidR="00C02922">
        <w:rPr>
          <w:sz w:val="22"/>
          <w:szCs w:val="22"/>
        </w:rPr>
        <w:t xml:space="preserve">  As required, all elected officials and/or candidates who submitted their reports after the deadlines have been reported to the Georgia Government &amp; Campaign Finance Commission.</w:t>
      </w:r>
    </w:p>
    <w:p w14:paraId="020F98EB" w14:textId="77777777" w:rsidR="008A4316" w:rsidRDefault="008A4316" w:rsidP="008A4316">
      <w:pPr>
        <w:pStyle w:val="ListParagraph"/>
        <w:ind w:left="1080"/>
        <w:rPr>
          <w:sz w:val="22"/>
          <w:szCs w:val="22"/>
        </w:rPr>
      </w:pPr>
    </w:p>
    <w:bookmarkEnd w:id="0"/>
    <w:p w14:paraId="3F74F29F" w14:textId="45892D9C" w:rsidR="000E0811" w:rsidRPr="000E0811" w:rsidRDefault="000E0811" w:rsidP="000E0811">
      <w:pPr>
        <w:pStyle w:val="ListParagraph"/>
        <w:numPr>
          <w:ilvl w:val="0"/>
          <w:numId w:val="5"/>
        </w:numPr>
        <w:jc w:val="both"/>
        <w:rPr>
          <w:sz w:val="22"/>
          <w:szCs w:val="22"/>
        </w:rPr>
      </w:pPr>
      <w:r w:rsidRPr="000E0811">
        <w:rPr>
          <w:sz w:val="22"/>
          <w:szCs w:val="22"/>
        </w:rPr>
        <w:t>Items from the Chief Registrar, Veronica Seals</w:t>
      </w:r>
    </w:p>
    <w:p w14:paraId="048C86AC" w14:textId="77777777" w:rsidR="000E0811" w:rsidRPr="007E7818" w:rsidRDefault="000E0811" w:rsidP="000E0811">
      <w:pPr>
        <w:numPr>
          <w:ilvl w:val="1"/>
          <w:numId w:val="5"/>
        </w:numPr>
        <w:contextualSpacing/>
        <w:jc w:val="both"/>
        <w:rPr>
          <w:b/>
          <w:bCs/>
          <w:sz w:val="22"/>
          <w:szCs w:val="22"/>
          <w:u w:val="single"/>
        </w:rPr>
      </w:pPr>
      <w:r>
        <w:rPr>
          <w:sz w:val="22"/>
          <w:szCs w:val="22"/>
        </w:rPr>
        <w:t>Voter registration deadline for the November 3, 2020 General/Special Election is October 5</w:t>
      </w:r>
    </w:p>
    <w:p w14:paraId="1E171DD9" w14:textId="77777777" w:rsidR="000E0811" w:rsidRDefault="000E0811" w:rsidP="000E0811">
      <w:pPr>
        <w:numPr>
          <w:ilvl w:val="1"/>
          <w:numId w:val="5"/>
        </w:numPr>
        <w:contextualSpacing/>
        <w:jc w:val="both"/>
        <w:rPr>
          <w:b/>
          <w:bCs/>
          <w:sz w:val="22"/>
          <w:szCs w:val="22"/>
          <w:u w:val="single"/>
        </w:rPr>
      </w:pPr>
      <w:r>
        <w:rPr>
          <w:sz w:val="22"/>
          <w:szCs w:val="22"/>
        </w:rPr>
        <w:t xml:space="preserve">Turnout is expected to be 3 times as high </w:t>
      </w:r>
    </w:p>
    <w:p w14:paraId="77E0CB7F" w14:textId="77777777" w:rsidR="000E0811" w:rsidRPr="006E6E8A" w:rsidRDefault="000E0811" w:rsidP="000E0811">
      <w:pPr>
        <w:numPr>
          <w:ilvl w:val="1"/>
          <w:numId w:val="5"/>
        </w:numPr>
        <w:contextualSpacing/>
        <w:jc w:val="both"/>
        <w:rPr>
          <w:b/>
          <w:bCs/>
          <w:sz w:val="22"/>
          <w:szCs w:val="22"/>
          <w:u w:val="single"/>
        </w:rPr>
      </w:pPr>
      <w:r>
        <w:rPr>
          <w:sz w:val="22"/>
          <w:szCs w:val="22"/>
        </w:rPr>
        <w:t>The Absentee Ballot Drop Box will officially open as required on Friday, September 18, 2020 which is 45-days prior to the election</w:t>
      </w:r>
    </w:p>
    <w:p w14:paraId="05EBB3C9" w14:textId="77777777" w:rsidR="000E0811" w:rsidRPr="00EA6BC4" w:rsidRDefault="000E0811" w:rsidP="000E0811">
      <w:pPr>
        <w:numPr>
          <w:ilvl w:val="1"/>
          <w:numId w:val="5"/>
        </w:numPr>
        <w:contextualSpacing/>
        <w:jc w:val="both"/>
        <w:rPr>
          <w:b/>
          <w:bCs/>
          <w:sz w:val="22"/>
          <w:szCs w:val="22"/>
          <w:u w:val="single"/>
        </w:rPr>
      </w:pPr>
      <w:r w:rsidRPr="00EA6BC4">
        <w:rPr>
          <w:sz w:val="22"/>
          <w:szCs w:val="22"/>
        </w:rPr>
        <w:t xml:space="preserve">New </w:t>
      </w:r>
      <w:r>
        <w:rPr>
          <w:sz w:val="22"/>
          <w:szCs w:val="22"/>
        </w:rPr>
        <w:t xml:space="preserve">Secretary of State Online Absentee Ballot Portal </w:t>
      </w:r>
      <w:r w:rsidRPr="00EA6BC4">
        <w:rPr>
          <w:sz w:val="22"/>
          <w:szCs w:val="22"/>
        </w:rPr>
        <w:t xml:space="preserve">– Registrars </w:t>
      </w:r>
      <w:r>
        <w:rPr>
          <w:sz w:val="22"/>
          <w:szCs w:val="22"/>
        </w:rPr>
        <w:t>will now be able to p</w:t>
      </w:r>
      <w:r w:rsidRPr="00EA6BC4">
        <w:rPr>
          <w:sz w:val="22"/>
          <w:szCs w:val="22"/>
        </w:rPr>
        <w:t>roces</w:t>
      </w:r>
      <w:r>
        <w:rPr>
          <w:sz w:val="22"/>
          <w:szCs w:val="22"/>
        </w:rPr>
        <w:t>s</w:t>
      </w:r>
      <w:r w:rsidRPr="00EA6BC4">
        <w:rPr>
          <w:sz w:val="22"/>
          <w:szCs w:val="22"/>
        </w:rPr>
        <w:t xml:space="preserve"> </w:t>
      </w:r>
      <w:r>
        <w:rPr>
          <w:sz w:val="22"/>
          <w:szCs w:val="22"/>
        </w:rPr>
        <w:t>o</w:t>
      </w:r>
      <w:r w:rsidRPr="00EA6BC4">
        <w:rPr>
          <w:sz w:val="22"/>
          <w:szCs w:val="22"/>
        </w:rPr>
        <w:t>nline Absentee Ballot Applications via the SOS ElectioNet Dashboard</w:t>
      </w:r>
      <w:r>
        <w:rPr>
          <w:sz w:val="22"/>
          <w:szCs w:val="22"/>
        </w:rPr>
        <w:t xml:space="preserve"> – (See correspondence)</w:t>
      </w:r>
    </w:p>
    <w:p w14:paraId="3E5CE82F" w14:textId="77777777" w:rsidR="000E0811" w:rsidRDefault="000E0811" w:rsidP="000E0811">
      <w:pPr>
        <w:pStyle w:val="ListParagraph"/>
        <w:numPr>
          <w:ilvl w:val="0"/>
          <w:numId w:val="16"/>
        </w:numPr>
        <w:jc w:val="both"/>
        <w:rPr>
          <w:sz w:val="22"/>
          <w:szCs w:val="22"/>
        </w:rPr>
      </w:pPr>
      <w:r>
        <w:rPr>
          <w:sz w:val="22"/>
          <w:szCs w:val="22"/>
        </w:rPr>
        <w:t>Absentee in-person – Early Voting Begins Monday, October 12, 2020</w:t>
      </w:r>
    </w:p>
    <w:p w14:paraId="0D441577" w14:textId="77777777" w:rsidR="000E0811" w:rsidRPr="00A93665" w:rsidRDefault="000E0811" w:rsidP="000E0811">
      <w:pPr>
        <w:pStyle w:val="ListParagraph"/>
        <w:numPr>
          <w:ilvl w:val="0"/>
          <w:numId w:val="16"/>
        </w:numPr>
        <w:jc w:val="both"/>
        <w:rPr>
          <w:sz w:val="22"/>
          <w:szCs w:val="22"/>
        </w:rPr>
      </w:pPr>
      <w:r>
        <w:rPr>
          <w:sz w:val="22"/>
          <w:szCs w:val="22"/>
        </w:rPr>
        <w:t xml:space="preserve">Rollover List issue date September 18 (Elderly &amp; Disabled) – Ballots to be mailed from the rollover list - </w:t>
      </w:r>
      <w:r>
        <w:rPr>
          <w:b/>
          <w:bCs/>
          <w:sz w:val="22"/>
          <w:szCs w:val="22"/>
          <w:u w:val="single"/>
        </w:rPr>
        <w:t>10,332</w:t>
      </w:r>
      <w:r w:rsidRPr="002F5EAF">
        <w:rPr>
          <w:sz w:val="22"/>
          <w:szCs w:val="22"/>
        </w:rPr>
        <w:tab/>
      </w:r>
    </w:p>
    <w:p w14:paraId="07F8272A" w14:textId="77777777" w:rsidR="000E0811" w:rsidRPr="00B12605" w:rsidRDefault="000E0811" w:rsidP="000E0811">
      <w:pPr>
        <w:pStyle w:val="ListParagraph"/>
        <w:numPr>
          <w:ilvl w:val="0"/>
          <w:numId w:val="16"/>
        </w:numPr>
        <w:jc w:val="both"/>
        <w:rPr>
          <w:sz w:val="22"/>
          <w:szCs w:val="22"/>
        </w:rPr>
      </w:pPr>
      <w:r w:rsidRPr="00B12605">
        <w:rPr>
          <w:sz w:val="22"/>
          <w:szCs w:val="22"/>
        </w:rPr>
        <w:t>Returned Ballots</w:t>
      </w:r>
      <w:r>
        <w:rPr>
          <w:sz w:val="22"/>
          <w:szCs w:val="22"/>
        </w:rPr>
        <w:t xml:space="preserve"> – </w:t>
      </w:r>
      <w:r>
        <w:rPr>
          <w:b/>
          <w:bCs/>
          <w:sz w:val="22"/>
          <w:szCs w:val="22"/>
          <w:u w:val="single"/>
        </w:rPr>
        <w:t>Ballots have not gone out at this time</w:t>
      </w:r>
      <w:r w:rsidRPr="00B12605">
        <w:rPr>
          <w:sz w:val="22"/>
          <w:szCs w:val="22"/>
        </w:rPr>
        <w:tab/>
      </w:r>
    </w:p>
    <w:p w14:paraId="56031AD2" w14:textId="77777777" w:rsidR="000E0811" w:rsidRPr="002F5EAF" w:rsidRDefault="000E0811" w:rsidP="000E0811">
      <w:pPr>
        <w:pStyle w:val="ListParagraph"/>
        <w:numPr>
          <w:ilvl w:val="1"/>
          <w:numId w:val="5"/>
        </w:numPr>
        <w:spacing w:after="240" w:line="280" w:lineRule="atLeast"/>
        <w:ind w:left="1350"/>
        <w:rPr>
          <w:sz w:val="22"/>
          <w:szCs w:val="22"/>
        </w:rPr>
      </w:pPr>
      <w:r>
        <w:rPr>
          <w:sz w:val="22"/>
          <w:szCs w:val="22"/>
        </w:rPr>
        <w:t xml:space="preserve">Active – </w:t>
      </w:r>
      <w:r>
        <w:rPr>
          <w:b/>
          <w:bCs/>
          <w:sz w:val="22"/>
          <w:szCs w:val="22"/>
          <w:u w:val="single"/>
        </w:rPr>
        <w:t>105,538</w:t>
      </w:r>
      <w:r w:rsidRPr="002F5EAF">
        <w:rPr>
          <w:sz w:val="22"/>
          <w:szCs w:val="22"/>
        </w:rPr>
        <w:tab/>
      </w:r>
      <w:r w:rsidRPr="002F5EAF">
        <w:rPr>
          <w:sz w:val="22"/>
          <w:szCs w:val="22"/>
        </w:rPr>
        <w:tab/>
        <w:t>Inactive</w:t>
      </w:r>
      <w:r w:rsidRPr="002F5EAF">
        <w:rPr>
          <w:sz w:val="22"/>
          <w:szCs w:val="22"/>
        </w:rPr>
        <w:tab/>
        <w:t xml:space="preserve"> -</w:t>
      </w:r>
      <w:r>
        <w:rPr>
          <w:sz w:val="22"/>
          <w:szCs w:val="22"/>
        </w:rPr>
        <w:t xml:space="preserve"> </w:t>
      </w:r>
      <w:r>
        <w:rPr>
          <w:b/>
          <w:bCs/>
          <w:sz w:val="22"/>
          <w:szCs w:val="22"/>
          <w:u w:val="single"/>
        </w:rPr>
        <w:t>9,133</w:t>
      </w:r>
      <w:r w:rsidRPr="002F5EAF">
        <w:rPr>
          <w:sz w:val="22"/>
          <w:szCs w:val="22"/>
        </w:rPr>
        <w:t xml:space="preserve"> </w:t>
      </w:r>
      <w:r>
        <w:rPr>
          <w:sz w:val="22"/>
          <w:szCs w:val="22"/>
        </w:rPr>
        <w:t xml:space="preserve">   </w:t>
      </w:r>
      <w:r w:rsidRPr="002F5EAF">
        <w:rPr>
          <w:sz w:val="22"/>
          <w:szCs w:val="22"/>
        </w:rPr>
        <w:t xml:space="preserve">Combined Total </w:t>
      </w:r>
      <w:r>
        <w:rPr>
          <w:sz w:val="22"/>
          <w:szCs w:val="22"/>
        </w:rPr>
        <w:t xml:space="preserve">– </w:t>
      </w:r>
      <w:r>
        <w:rPr>
          <w:b/>
          <w:bCs/>
          <w:sz w:val="22"/>
          <w:szCs w:val="22"/>
          <w:u w:val="single"/>
        </w:rPr>
        <w:t>114,671</w:t>
      </w:r>
      <w:r w:rsidRPr="002F5EAF">
        <w:rPr>
          <w:sz w:val="22"/>
          <w:szCs w:val="22"/>
        </w:rPr>
        <w:t xml:space="preserve"> as of </w:t>
      </w:r>
      <w:r>
        <w:rPr>
          <w:sz w:val="22"/>
          <w:szCs w:val="22"/>
        </w:rPr>
        <w:t xml:space="preserve">date: 08/27/2020 </w:t>
      </w:r>
    </w:p>
    <w:p w14:paraId="5028DCB4" w14:textId="77777777" w:rsidR="000E0811" w:rsidRPr="002F5EAF" w:rsidRDefault="000E0811" w:rsidP="000E0811">
      <w:pPr>
        <w:pStyle w:val="ListParagraph"/>
        <w:numPr>
          <w:ilvl w:val="1"/>
          <w:numId w:val="5"/>
        </w:numPr>
        <w:spacing w:after="240"/>
        <w:ind w:left="1350"/>
        <w:rPr>
          <w:sz w:val="22"/>
          <w:szCs w:val="22"/>
        </w:rPr>
      </w:pPr>
      <w:r>
        <w:rPr>
          <w:sz w:val="22"/>
          <w:szCs w:val="22"/>
        </w:rPr>
        <w:t xml:space="preserve">ElectioNet Voter Registration Dashboard Report </w:t>
      </w:r>
    </w:p>
    <w:p w14:paraId="4AA7CD3E" w14:textId="77777777" w:rsidR="000E0811" w:rsidRPr="00A25B5F" w:rsidRDefault="000E0811" w:rsidP="000E0811">
      <w:pPr>
        <w:pStyle w:val="ListParagraph"/>
        <w:numPr>
          <w:ilvl w:val="2"/>
          <w:numId w:val="5"/>
        </w:numPr>
        <w:spacing w:after="240" w:line="280" w:lineRule="atLeast"/>
        <w:ind w:left="2070"/>
        <w:rPr>
          <w:sz w:val="22"/>
          <w:szCs w:val="22"/>
        </w:rPr>
      </w:pPr>
      <w:r>
        <w:rPr>
          <w:sz w:val="22"/>
          <w:szCs w:val="22"/>
        </w:rPr>
        <w:t xml:space="preserve">DDS Department Driver Services Applications – </w:t>
      </w:r>
      <w:r w:rsidRPr="00C100EA">
        <w:rPr>
          <w:b/>
          <w:bCs/>
          <w:sz w:val="22"/>
          <w:szCs w:val="22"/>
          <w:u w:val="single"/>
        </w:rPr>
        <w:t>1,556</w:t>
      </w:r>
    </w:p>
    <w:p w14:paraId="227993EC" w14:textId="77777777" w:rsidR="000E0811" w:rsidRDefault="000E0811" w:rsidP="000E0811">
      <w:pPr>
        <w:pStyle w:val="ListParagraph"/>
        <w:numPr>
          <w:ilvl w:val="2"/>
          <w:numId w:val="5"/>
        </w:numPr>
        <w:spacing w:after="240" w:line="280" w:lineRule="atLeast"/>
        <w:ind w:left="2070"/>
        <w:rPr>
          <w:sz w:val="22"/>
          <w:szCs w:val="22"/>
        </w:rPr>
      </w:pPr>
      <w:r>
        <w:rPr>
          <w:sz w:val="22"/>
          <w:szCs w:val="22"/>
        </w:rPr>
        <w:t>OLVR – Online Voter Registration Applications</w:t>
      </w:r>
      <w:r>
        <w:rPr>
          <w:i/>
          <w:iCs/>
          <w:sz w:val="22"/>
          <w:szCs w:val="22"/>
        </w:rPr>
        <w:t xml:space="preserve"> </w:t>
      </w:r>
      <w:r>
        <w:rPr>
          <w:sz w:val="22"/>
          <w:szCs w:val="22"/>
        </w:rPr>
        <w:t xml:space="preserve">– </w:t>
      </w:r>
      <w:r>
        <w:rPr>
          <w:b/>
          <w:bCs/>
          <w:sz w:val="22"/>
          <w:szCs w:val="22"/>
          <w:u w:val="single"/>
        </w:rPr>
        <w:t>12</w:t>
      </w:r>
    </w:p>
    <w:p w14:paraId="2D2C9AC1" w14:textId="77777777" w:rsidR="000E0811" w:rsidRDefault="000E0811" w:rsidP="000E0811">
      <w:pPr>
        <w:pStyle w:val="ListParagraph"/>
        <w:numPr>
          <w:ilvl w:val="2"/>
          <w:numId w:val="5"/>
        </w:numPr>
        <w:spacing w:after="240" w:line="280" w:lineRule="atLeast"/>
        <w:ind w:left="2070"/>
        <w:rPr>
          <w:sz w:val="22"/>
          <w:szCs w:val="22"/>
        </w:rPr>
      </w:pPr>
      <w:r>
        <w:rPr>
          <w:sz w:val="22"/>
          <w:szCs w:val="22"/>
        </w:rPr>
        <w:t xml:space="preserve">Verification of Pending Voters – </w:t>
      </w:r>
      <w:r>
        <w:rPr>
          <w:b/>
          <w:bCs/>
          <w:sz w:val="22"/>
          <w:szCs w:val="22"/>
          <w:u w:val="single"/>
        </w:rPr>
        <w:t>12</w:t>
      </w:r>
    </w:p>
    <w:p w14:paraId="276EE10B" w14:textId="77777777" w:rsidR="000E0811" w:rsidRDefault="000E0811" w:rsidP="000E0811">
      <w:pPr>
        <w:numPr>
          <w:ilvl w:val="0"/>
          <w:numId w:val="14"/>
        </w:numPr>
        <w:contextualSpacing/>
        <w:jc w:val="both"/>
        <w:rPr>
          <w:sz w:val="22"/>
          <w:szCs w:val="22"/>
        </w:rPr>
      </w:pPr>
      <w:r w:rsidRPr="00C331A7">
        <w:rPr>
          <w:sz w:val="22"/>
          <w:szCs w:val="22"/>
        </w:rPr>
        <w:t>Items from Board Members</w:t>
      </w:r>
    </w:p>
    <w:p w14:paraId="63BC3A70" w14:textId="77777777" w:rsidR="000E0811" w:rsidRDefault="000E0811" w:rsidP="000E0811">
      <w:pPr>
        <w:ind w:left="720"/>
        <w:contextualSpacing/>
        <w:jc w:val="both"/>
        <w:rPr>
          <w:sz w:val="22"/>
          <w:szCs w:val="22"/>
        </w:rPr>
      </w:pPr>
    </w:p>
    <w:p w14:paraId="471AB38D" w14:textId="77777777" w:rsidR="000E0811" w:rsidRDefault="000E0811" w:rsidP="000E0811">
      <w:pPr>
        <w:numPr>
          <w:ilvl w:val="0"/>
          <w:numId w:val="14"/>
        </w:numPr>
        <w:contextualSpacing/>
        <w:jc w:val="both"/>
        <w:rPr>
          <w:sz w:val="22"/>
          <w:szCs w:val="22"/>
        </w:rPr>
      </w:pPr>
      <w:r>
        <w:rPr>
          <w:sz w:val="22"/>
          <w:szCs w:val="22"/>
        </w:rPr>
        <w:t>Items from the County Attorney</w:t>
      </w:r>
    </w:p>
    <w:p w14:paraId="66671265" w14:textId="75D51275" w:rsidR="000E0811" w:rsidRDefault="000E0811" w:rsidP="000E0811">
      <w:pPr>
        <w:pStyle w:val="ListParagraph"/>
        <w:numPr>
          <w:ilvl w:val="1"/>
          <w:numId w:val="14"/>
        </w:numPr>
        <w:jc w:val="both"/>
        <w:rPr>
          <w:sz w:val="22"/>
          <w:szCs w:val="22"/>
        </w:rPr>
      </w:pPr>
      <w:r>
        <w:rPr>
          <w:sz w:val="22"/>
          <w:szCs w:val="22"/>
        </w:rPr>
        <w:t>Mr. Noland, County Attorney is of the opinion that the Board may require poll workers to wear face coverings and/or mask.</w:t>
      </w:r>
    </w:p>
    <w:p w14:paraId="1B39954B" w14:textId="77777777" w:rsidR="000E0811" w:rsidRPr="00C331A7" w:rsidRDefault="000E0811" w:rsidP="000E0811">
      <w:pPr>
        <w:ind w:left="720"/>
        <w:contextualSpacing/>
        <w:jc w:val="both"/>
        <w:rPr>
          <w:sz w:val="22"/>
          <w:szCs w:val="22"/>
        </w:rPr>
      </w:pPr>
    </w:p>
    <w:p w14:paraId="0B21279B" w14:textId="77777777" w:rsidR="000E0811" w:rsidRDefault="000E0811" w:rsidP="000E0811">
      <w:pPr>
        <w:numPr>
          <w:ilvl w:val="0"/>
          <w:numId w:val="14"/>
        </w:numPr>
        <w:contextualSpacing/>
        <w:jc w:val="both"/>
        <w:rPr>
          <w:sz w:val="22"/>
          <w:szCs w:val="22"/>
        </w:rPr>
      </w:pPr>
      <w:r w:rsidRPr="00C331A7">
        <w:rPr>
          <w:sz w:val="22"/>
          <w:szCs w:val="22"/>
        </w:rPr>
        <w:t>Items from the Supervisor</w:t>
      </w:r>
    </w:p>
    <w:p w14:paraId="11F9121E" w14:textId="77777777" w:rsidR="000E0811" w:rsidRDefault="000E0811" w:rsidP="000E0811">
      <w:pPr>
        <w:pStyle w:val="ListParagraph"/>
        <w:numPr>
          <w:ilvl w:val="1"/>
          <w:numId w:val="14"/>
        </w:numPr>
        <w:jc w:val="both"/>
        <w:rPr>
          <w:sz w:val="22"/>
          <w:szCs w:val="22"/>
        </w:rPr>
      </w:pPr>
      <w:r>
        <w:rPr>
          <w:sz w:val="22"/>
          <w:szCs w:val="22"/>
        </w:rPr>
        <w:t>Preparation for the November 3, 2020 General Election</w:t>
      </w:r>
    </w:p>
    <w:p w14:paraId="1B38D434" w14:textId="77777777" w:rsidR="000E0811" w:rsidRDefault="000E0811" w:rsidP="000E0811">
      <w:pPr>
        <w:pStyle w:val="ListParagraph"/>
        <w:numPr>
          <w:ilvl w:val="1"/>
          <w:numId w:val="14"/>
        </w:numPr>
        <w:jc w:val="both"/>
        <w:rPr>
          <w:sz w:val="22"/>
          <w:szCs w:val="22"/>
        </w:rPr>
      </w:pPr>
      <w:r>
        <w:rPr>
          <w:sz w:val="22"/>
          <w:szCs w:val="22"/>
        </w:rPr>
        <w:t>Preparation for General/Special Election Poll Worker Training</w:t>
      </w:r>
    </w:p>
    <w:p w14:paraId="6E31976B" w14:textId="33D0AEF5" w:rsidR="000E0811" w:rsidRDefault="000E0811" w:rsidP="000E0811">
      <w:pPr>
        <w:pStyle w:val="ListParagraph"/>
        <w:numPr>
          <w:ilvl w:val="1"/>
          <w:numId w:val="14"/>
        </w:numPr>
        <w:jc w:val="both"/>
        <w:rPr>
          <w:sz w:val="22"/>
          <w:szCs w:val="22"/>
        </w:rPr>
      </w:pPr>
      <w:r>
        <w:rPr>
          <w:sz w:val="22"/>
          <w:szCs w:val="22"/>
        </w:rPr>
        <w:t>Proofing Ballots</w:t>
      </w:r>
    </w:p>
    <w:p w14:paraId="67D4C68B" w14:textId="77777777" w:rsidR="000C29FD" w:rsidRDefault="000C29FD" w:rsidP="000C29FD">
      <w:pPr>
        <w:pStyle w:val="ListParagraph"/>
        <w:ind w:left="1440"/>
        <w:jc w:val="both"/>
        <w:rPr>
          <w:sz w:val="22"/>
          <w:szCs w:val="22"/>
        </w:rPr>
      </w:pPr>
    </w:p>
    <w:p w14:paraId="7F8ADD7A" w14:textId="77777777" w:rsidR="000E0811" w:rsidRDefault="000E0811" w:rsidP="000E0811">
      <w:pPr>
        <w:pStyle w:val="ListParagraph"/>
        <w:numPr>
          <w:ilvl w:val="1"/>
          <w:numId w:val="14"/>
        </w:numPr>
        <w:jc w:val="both"/>
        <w:rPr>
          <w:sz w:val="22"/>
          <w:szCs w:val="22"/>
        </w:rPr>
      </w:pPr>
      <w:r>
        <w:rPr>
          <w:sz w:val="22"/>
          <w:szCs w:val="22"/>
        </w:rPr>
        <w:t>Order 18” ballots for absentee voting</w:t>
      </w:r>
    </w:p>
    <w:p w14:paraId="0D5F8A09" w14:textId="77777777" w:rsidR="000E0811" w:rsidRDefault="000E0811" w:rsidP="000E0811">
      <w:pPr>
        <w:pStyle w:val="ListParagraph"/>
        <w:numPr>
          <w:ilvl w:val="1"/>
          <w:numId w:val="14"/>
        </w:numPr>
        <w:jc w:val="both"/>
        <w:rPr>
          <w:sz w:val="22"/>
          <w:szCs w:val="22"/>
        </w:rPr>
      </w:pPr>
      <w:r>
        <w:rPr>
          <w:sz w:val="22"/>
          <w:szCs w:val="22"/>
        </w:rPr>
        <w:t>Preparation of the Sample Ballot (Copy of preliminary unofficial sample ballot not to be distributed until approved)</w:t>
      </w:r>
    </w:p>
    <w:p w14:paraId="253F205C" w14:textId="77777777" w:rsidR="000E0811" w:rsidRDefault="000E0811" w:rsidP="000E0811">
      <w:pPr>
        <w:pStyle w:val="ListParagraph"/>
        <w:numPr>
          <w:ilvl w:val="1"/>
          <w:numId w:val="14"/>
        </w:numPr>
        <w:jc w:val="both"/>
        <w:rPr>
          <w:sz w:val="22"/>
          <w:szCs w:val="22"/>
        </w:rPr>
      </w:pPr>
      <w:r>
        <w:rPr>
          <w:sz w:val="22"/>
          <w:szCs w:val="22"/>
        </w:rPr>
        <w:t>2020 Census update</w:t>
      </w:r>
    </w:p>
    <w:p w14:paraId="01C93FE5" w14:textId="77777777" w:rsidR="000E0811" w:rsidRPr="00C331A7" w:rsidRDefault="000E0811" w:rsidP="000E0811">
      <w:pPr>
        <w:ind w:left="720"/>
        <w:contextualSpacing/>
        <w:jc w:val="both"/>
        <w:rPr>
          <w:sz w:val="22"/>
          <w:szCs w:val="22"/>
        </w:rPr>
      </w:pPr>
    </w:p>
    <w:p w14:paraId="20A4D8D5" w14:textId="77777777" w:rsidR="000E0811" w:rsidRDefault="000E0811" w:rsidP="000E0811">
      <w:pPr>
        <w:numPr>
          <w:ilvl w:val="0"/>
          <w:numId w:val="14"/>
        </w:numPr>
        <w:contextualSpacing/>
        <w:jc w:val="both"/>
        <w:rPr>
          <w:sz w:val="22"/>
          <w:szCs w:val="22"/>
        </w:rPr>
      </w:pPr>
      <w:r w:rsidRPr="00C331A7">
        <w:rPr>
          <w:sz w:val="22"/>
          <w:szCs w:val="22"/>
        </w:rPr>
        <w:t>Correspondence: (Copies for Board meeting files)</w:t>
      </w:r>
    </w:p>
    <w:p w14:paraId="6F1F3666" w14:textId="77777777" w:rsidR="000E0811" w:rsidRDefault="000E0811" w:rsidP="000E0811">
      <w:pPr>
        <w:pStyle w:val="ListParagraph"/>
        <w:numPr>
          <w:ilvl w:val="1"/>
          <w:numId w:val="14"/>
        </w:numPr>
        <w:jc w:val="both"/>
        <w:rPr>
          <w:sz w:val="22"/>
          <w:szCs w:val="22"/>
        </w:rPr>
      </w:pPr>
      <w:r>
        <w:rPr>
          <w:sz w:val="22"/>
          <w:szCs w:val="22"/>
        </w:rPr>
        <w:t>Consolidated certification of returns for the August 11, 2020 Nonpartisan General Runoff Election</w:t>
      </w:r>
    </w:p>
    <w:p w14:paraId="1B76E1CA" w14:textId="77777777" w:rsidR="000E0811" w:rsidRDefault="000E0811" w:rsidP="000E0811">
      <w:pPr>
        <w:pStyle w:val="ListParagraph"/>
        <w:numPr>
          <w:ilvl w:val="1"/>
          <w:numId w:val="14"/>
        </w:numPr>
        <w:jc w:val="both"/>
        <w:rPr>
          <w:sz w:val="22"/>
          <w:szCs w:val="22"/>
        </w:rPr>
      </w:pPr>
      <w:r>
        <w:rPr>
          <w:sz w:val="22"/>
          <w:szCs w:val="22"/>
        </w:rPr>
        <w:t>Updated list of elected officials who filed Personal Financial Disclosure (PFD) and/or Campaign Contribution Disclosure (CCDR) Reports after the deadline</w:t>
      </w:r>
    </w:p>
    <w:p w14:paraId="3AC0CA3D" w14:textId="77777777" w:rsidR="000E0811" w:rsidRDefault="000E0811" w:rsidP="000E0811">
      <w:pPr>
        <w:pStyle w:val="ListParagraph"/>
        <w:numPr>
          <w:ilvl w:val="1"/>
          <w:numId w:val="14"/>
        </w:numPr>
        <w:jc w:val="both"/>
        <w:rPr>
          <w:sz w:val="22"/>
          <w:szCs w:val="22"/>
        </w:rPr>
      </w:pPr>
      <w:r>
        <w:rPr>
          <w:sz w:val="22"/>
          <w:szCs w:val="22"/>
        </w:rPr>
        <w:t>Copy of preliminary composite sample ballot – not to be distributed until completed</w:t>
      </w:r>
    </w:p>
    <w:p w14:paraId="111B676C" w14:textId="77777777" w:rsidR="000E0811" w:rsidRDefault="000E0811" w:rsidP="000E0811">
      <w:pPr>
        <w:pStyle w:val="ListParagraph"/>
        <w:numPr>
          <w:ilvl w:val="1"/>
          <w:numId w:val="14"/>
        </w:numPr>
        <w:jc w:val="both"/>
        <w:rPr>
          <w:sz w:val="22"/>
          <w:szCs w:val="22"/>
        </w:rPr>
      </w:pPr>
      <w:r>
        <w:rPr>
          <w:sz w:val="22"/>
          <w:szCs w:val="22"/>
        </w:rPr>
        <w:t>An Ordinance of the Macon-Bibb County Commission enacting a local option face covering requirement in accordance with Executive Order 08.15.20.01, issued by Governor Kemp on August 15, 2020 (Commission approved this Ordinance August 25, 2020)</w:t>
      </w:r>
    </w:p>
    <w:p w14:paraId="635B44DE" w14:textId="77777777" w:rsidR="000E0811" w:rsidRDefault="000E0811" w:rsidP="000E0811">
      <w:pPr>
        <w:pStyle w:val="ListParagraph"/>
        <w:numPr>
          <w:ilvl w:val="1"/>
          <w:numId w:val="14"/>
        </w:numPr>
        <w:jc w:val="both"/>
        <w:rPr>
          <w:sz w:val="22"/>
          <w:szCs w:val="22"/>
        </w:rPr>
      </w:pPr>
      <w:r>
        <w:rPr>
          <w:sz w:val="22"/>
          <w:szCs w:val="22"/>
        </w:rPr>
        <w:t>An Ordinance of the Macon-Bibb County Commission to establish face covering requirements for entry into county property, in accordance with Executive Order 08.15.20.01, issued by Governor Kemp on August 15, 2020</w:t>
      </w:r>
    </w:p>
    <w:p w14:paraId="3F6DE00D" w14:textId="464E516A" w:rsidR="000E0811" w:rsidRDefault="000E0811" w:rsidP="000E0811">
      <w:pPr>
        <w:pStyle w:val="ListParagraph"/>
        <w:numPr>
          <w:ilvl w:val="1"/>
          <w:numId w:val="14"/>
        </w:numPr>
        <w:jc w:val="both"/>
        <w:rPr>
          <w:sz w:val="22"/>
          <w:szCs w:val="22"/>
        </w:rPr>
      </w:pPr>
      <w:r>
        <w:rPr>
          <w:sz w:val="22"/>
          <w:szCs w:val="22"/>
        </w:rPr>
        <w:t xml:space="preserve">Brad Raffensperger reopens grants for </w:t>
      </w:r>
      <w:r w:rsidR="00B422A9">
        <w:rPr>
          <w:sz w:val="22"/>
          <w:szCs w:val="22"/>
        </w:rPr>
        <w:t xml:space="preserve">official </w:t>
      </w:r>
      <w:r>
        <w:rPr>
          <w:sz w:val="22"/>
          <w:szCs w:val="22"/>
        </w:rPr>
        <w:t>absentee ballot drop boxes</w:t>
      </w:r>
    </w:p>
    <w:p w14:paraId="75391FAC" w14:textId="77777777" w:rsidR="000E0811" w:rsidRDefault="000E0811" w:rsidP="000E0811">
      <w:pPr>
        <w:pStyle w:val="ListParagraph"/>
        <w:numPr>
          <w:ilvl w:val="1"/>
          <w:numId w:val="14"/>
        </w:numPr>
        <w:jc w:val="both"/>
        <w:rPr>
          <w:sz w:val="22"/>
          <w:szCs w:val="22"/>
        </w:rPr>
      </w:pPr>
      <w:r>
        <w:rPr>
          <w:sz w:val="22"/>
          <w:szCs w:val="22"/>
        </w:rPr>
        <w:t>State Election Board gives unanimous green light to online absentee ballot portal</w:t>
      </w:r>
    </w:p>
    <w:p w14:paraId="2B80F83B" w14:textId="77777777" w:rsidR="000E0811" w:rsidRDefault="000E0811" w:rsidP="000E0811">
      <w:pPr>
        <w:pStyle w:val="ListParagraph"/>
        <w:numPr>
          <w:ilvl w:val="1"/>
          <w:numId w:val="14"/>
        </w:numPr>
        <w:jc w:val="both"/>
        <w:rPr>
          <w:sz w:val="22"/>
          <w:szCs w:val="22"/>
        </w:rPr>
      </w:pPr>
      <w:r>
        <w:rPr>
          <w:sz w:val="22"/>
          <w:szCs w:val="22"/>
        </w:rPr>
        <w:t>Revised Voter Information Flyer</w:t>
      </w:r>
    </w:p>
    <w:p w14:paraId="0DBFB4E5" w14:textId="77777777" w:rsidR="000E0811" w:rsidRDefault="000E0811" w:rsidP="000E0811">
      <w:pPr>
        <w:pStyle w:val="ListParagraph"/>
        <w:numPr>
          <w:ilvl w:val="1"/>
          <w:numId w:val="14"/>
        </w:numPr>
        <w:jc w:val="both"/>
        <w:rPr>
          <w:sz w:val="22"/>
          <w:szCs w:val="22"/>
        </w:rPr>
      </w:pPr>
      <w:r>
        <w:rPr>
          <w:sz w:val="22"/>
          <w:szCs w:val="22"/>
        </w:rPr>
        <w:t>FY 2021 Supplemental Budget request for Ballot Printing, Printing &amp; Binding, Contractual Labor, Rental Equipment and Vehicles (includes Penske Rental trucks to transport election equipment to and from the polling locations.</w:t>
      </w:r>
    </w:p>
    <w:p w14:paraId="0E8B7748" w14:textId="77777777" w:rsidR="000E0811" w:rsidRDefault="000E0811" w:rsidP="000E0811">
      <w:pPr>
        <w:pStyle w:val="ListParagraph"/>
        <w:numPr>
          <w:ilvl w:val="1"/>
          <w:numId w:val="14"/>
        </w:numPr>
        <w:jc w:val="both"/>
        <w:rPr>
          <w:sz w:val="22"/>
          <w:szCs w:val="22"/>
        </w:rPr>
      </w:pPr>
      <w:r>
        <w:rPr>
          <w:sz w:val="22"/>
          <w:szCs w:val="22"/>
        </w:rPr>
        <w:t>New poll worker polling place forms</w:t>
      </w:r>
    </w:p>
    <w:p w14:paraId="176BC094" w14:textId="41CCADD8" w:rsidR="000E0811" w:rsidRPr="00C5533B" w:rsidRDefault="00B422A9" w:rsidP="000E0811">
      <w:pPr>
        <w:pStyle w:val="ListParagraph"/>
        <w:numPr>
          <w:ilvl w:val="1"/>
          <w:numId w:val="14"/>
        </w:numPr>
        <w:jc w:val="both"/>
        <w:rPr>
          <w:sz w:val="22"/>
          <w:szCs w:val="22"/>
        </w:rPr>
      </w:pPr>
      <w:r>
        <w:rPr>
          <w:sz w:val="22"/>
          <w:szCs w:val="22"/>
        </w:rPr>
        <w:t xml:space="preserve">2020 </w:t>
      </w:r>
      <w:r w:rsidR="000E0811">
        <w:rPr>
          <w:sz w:val="22"/>
          <w:szCs w:val="22"/>
        </w:rPr>
        <w:t>Census Flyer</w:t>
      </w:r>
    </w:p>
    <w:p w14:paraId="1BC7A2D1" w14:textId="77777777" w:rsidR="000E0811" w:rsidRDefault="000E0811" w:rsidP="000E0811">
      <w:pPr>
        <w:jc w:val="both"/>
        <w:rPr>
          <w:sz w:val="22"/>
          <w:szCs w:val="22"/>
        </w:rPr>
      </w:pPr>
    </w:p>
    <w:p w14:paraId="54BDF67A" w14:textId="77777777" w:rsidR="000E0811" w:rsidRDefault="000E0811" w:rsidP="000E0811">
      <w:pPr>
        <w:jc w:val="both"/>
        <w:rPr>
          <w:sz w:val="22"/>
          <w:szCs w:val="22"/>
        </w:rPr>
      </w:pPr>
    </w:p>
    <w:p w14:paraId="16A59C43" w14:textId="77777777" w:rsidR="000E0811" w:rsidRPr="00A2383B" w:rsidRDefault="000E0811" w:rsidP="000E0811">
      <w:pPr>
        <w:jc w:val="both"/>
        <w:rPr>
          <w:sz w:val="22"/>
          <w:szCs w:val="22"/>
        </w:rPr>
      </w:pPr>
      <w:r w:rsidRPr="00270C7A">
        <w:rPr>
          <w:sz w:val="22"/>
          <w:szCs w:val="22"/>
          <w:u w:val="single"/>
        </w:rPr>
        <w:t>FINAL PUBLIC COMMENTS:</w:t>
      </w:r>
      <w:r>
        <w:rPr>
          <w:sz w:val="22"/>
          <w:szCs w:val="22"/>
        </w:rPr>
        <w:t xml:space="preserve"> (Limit to 2 minutes)</w:t>
      </w:r>
    </w:p>
    <w:p w14:paraId="73377065" w14:textId="30DFD90A" w:rsidR="00452FF5" w:rsidRDefault="00452FF5" w:rsidP="00C2174D">
      <w:pPr>
        <w:rPr>
          <w:sz w:val="22"/>
          <w:szCs w:val="22"/>
          <w:u w:val="single"/>
        </w:rPr>
      </w:pPr>
    </w:p>
    <w:p w14:paraId="16962256" w14:textId="77777777" w:rsidR="00452FF5" w:rsidRDefault="00452FF5" w:rsidP="00C2174D">
      <w:pPr>
        <w:rPr>
          <w:sz w:val="22"/>
          <w:szCs w:val="22"/>
          <w:u w:val="single"/>
        </w:rPr>
      </w:pPr>
    </w:p>
    <w:p w14:paraId="0A376BA5" w14:textId="67E63B55" w:rsidR="00C2174D" w:rsidRPr="006A195A" w:rsidRDefault="00C2174D" w:rsidP="00C2174D">
      <w:pPr>
        <w:rPr>
          <w:sz w:val="22"/>
          <w:szCs w:val="22"/>
          <w:u w:val="single"/>
        </w:rPr>
      </w:pPr>
      <w:r w:rsidRPr="006A195A">
        <w:rPr>
          <w:sz w:val="22"/>
          <w:szCs w:val="22"/>
          <w:u w:val="single"/>
        </w:rPr>
        <w:t>ADJOURNMENT:</w:t>
      </w:r>
    </w:p>
    <w:p w14:paraId="0B293DF6" w14:textId="77777777" w:rsidR="00B02EA3" w:rsidRPr="006A195A" w:rsidRDefault="00B02EA3" w:rsidP="00C02820">
      <w:pPr>
        <w:rPr>
          <w:sz w:val="22"/>
          <w:szCs w:val="22"/>
        </w:rPr>
      </w:pPr>
    </w:p>
    <w:p w14:paraId="483AAF81" w14:textId="3F233D32" w:rsidR="00C2174D" w:rsidRPr="006A195A" w:rsidRDefault="00E243C8" w:rsidP="00C02820">
      <w:pPr>
        <w:rPr>
          <w:sz w:val="22"/>
          <w:szCs w:val="22"/>
        </w:rPr>
      </w:pPr>
      <w:r>
        <w:rPr>
          <w:sz w:val="22"/>
          <w:szCs w:val="22"/>
        </w:rPr>
        <w:t>Dr. Ficklin</w:t>
      </w:r>
      <w:r w:rsidR="005A3A59">
        <w:rPr>
          <w:sz w:val="22"/>
          <w:szCs w:val="22"/>
        </w:rPr>
        <w:t xml:space="preserve"> made a motion to adjourn the meeting </w:t>
      </w:r>
      <w:r w:rsidR="000811B5">
        <w:rPr>
          <w:sz w:val="22"/>
          <w:szCs w:val="22"/>
        </w:rPr>
        <w:t xml:space="preserve">at </w:t>
      </w:r>
      <w:r>
        <w:rPr>
          <w:sz w:val="22"/>
          <w:szCs w:val="22"/>
        </w:rPr>
        <w:t>5:</w:t>
      </w:r>
      <w:r w:rsidR="000E0811">
        <w:rPr>
          <w:sz w:val="22"/>
          <w:szCs w:val="22"/>
        </w:rPr>
        <w:t>11</w:t>
      </w:r>
      <w:r>
        <w:rPr>
          <w:sz w:val="22"/>
          <w:szCs w:val="22"/>
        </w:rPr>
        <w:t xml:space="preserve"> p.m.</w:t>
      </w:r>
      <w:r w:rsidR="005A3A59">
        <w:rPr>
          <w:sz w:val="22"/>
          <w:szCs w:val="22"/>
        </w:rPr>
        <w:t xml:space="preserve">  </w:t>
      </w:r>
      <w:r>
        <w:rPr>
          <w:sz w:val="22"/>
          <w:szCs w:val="22"/>
        </w:rPr>
        <w:t xml:space="preserve">Mr. </w:t>
      </w:r>
      <w:r w:rsidR="000E0811">
        <w:rPr>
          <w:sz w:val="22"/>
          <w:szCs w:val="22"/>
        </w:rPr>
        <w:t>Spangler</w:t>
      </w:r>
      <w:r>
        <w:rPr>
          <w:sz w:val="22"/>
          <w:szCs w:val="22"/>
        </w:rPr>
        <w:t xml:space="preserve"> </w:t>
      </w:r>
      <w:r w:rsidR="005A3A59">
        <w:rPr>
          <w:sz w:val="22"/>
          <w:szCs w:val="22"/>
        </w:rPr>
        <w:t xml:space="preserve">seconded.  </w:t>
      </w:r>
      <w:r w:rsidR="0015198B">
        <w:rPr>
          <w:sz w:val="22"/>
          <w:szCs w:val="22"/>
        </w:rPr>
        <w:t>Mr. Kaplan,</w:t>
      </w:r>
      <w:r w:rsidR="00457F57">
        <w:rPr>
          <w:sz w:val="22"/>
          <w:szCs w:val="22"/>
        </w:rPr>
        <w:t xml:space="preserve"> </w:t>
      </w:r>
      <w:r w:rsidR="008039D7">
        <w:rPr>
          <w:sz w:val="22"/>
          <w:szCs w:val="22"/>
        </w:rPr>
        <w:t>Mr</w:t>
      </w:r>
      <w:r w:rsidR="000E0811">
        <w:rPr>
          <w:sz w:val="22"/>
          <w:szCs w:val="22"/>
        </w:rPr>
        <w:t>s</w:t>
      </w:r>
      <w:r w:rsidR="008039D7">
        <w:rPr>
          <w:sz w:val="22"/>
          <w:szCs w:val="22"/>
        </w:rPr>
        <w:t xml:space="preserve">. </w:t>
      </w:r>
      <w:r w:rsidR="000E0811">
        <w:rPr>
          <w:sz w:val="22"/>
          <w:szCs w:val="22"/>
        </w:rPr>
        <w:t>Wilson</w:t>
      </w:r>
      <w:r w:rsidR="0015198B">
        <w:rPr>
          <w:sz w:val="22"/>
          <w:szCs w:val="22"/>
        </w:rPr>
        <w:t>,</w:t>
      </w:r>
      <w:r w:rsidR="005A3A59">
        <w:rPr>
          <w:sz w:val="22"/>
          <w:szCs w:val="22"/>
        </w:rPr>
        <w:t xml:space="preserve"> and Ms. Powell agreed.  The motion passed unanimously.</w:t>
      </w:r>
    </w:p>
    <w:p w14:paraId="0E6BB6FE" w14:textId="77777777" w:rsidR="00E653FF" w:rsidRPr="006A195A" w:rsidRDefault="00E653FF" w:rsidP="00E653FF">
      <w:pPr>
        <w:spacing w:line="120" w:lineRule="auto"/>
        <w:rPr>
          <w:bCs/>
          <w:iCs/>
          <w:sz w:val="22"/>
          <w:szCs w:val="22"/>
        </w:rPr>
      </w:pPr>
    </w:p>
    <w:p w14:paraId="5557DA8E" w14:textId="77777777" w:rsidR="00C8785F" w:rsidRPr="00E6211D" w:rsidRDefault="00C8785F" w:rsidP="00E6131C">
      <w:pPr>
        <w:rPr>
          <w:bCs/>
          <w:iCs/>
          <w:sz w:val="22"/>
          <w:szCs w:val="22"/>
        </w:rPr>
      </w:pPr>
    </w:p>
    <w:p w14:paraId="266860D7" w14:textId="31855A13" w:rsidR="006A195A" w:rsidRPr="006A195A" w:rsidRDefault="00857A65">
      <w:pPr>
        <w:rPr>
          <w:sz w:val="22"/>
          <w:szCs w:val="22"/>
        </w:rPr>
      </w:pPr>
      <w:r>
        <w:rPr>
          <w:b/>
          <w:i/>
          <w:sz w:val="22"/>
          <w:szCs w:val="22"/>
        </w:rPr>
        <w:t xml:space="preserve">Minutes transcribed by </w:t>
      </w:r>
      <w:r w:rsidR="0015198B">
        <w:rPr>
          <w:b/>
          <w:i/>
          <w:sz w:val="22"/>
          <w:szCs w:val="22"/>
        </w:rPr>
        <w:t>Jeanetta Watson</w:t>
      </w:r>
      <w:r w:rsidR="000811B5">
        <w:rPr>
          <w:b/>
          <w:i/>
          <w:sz w:val="22"/>
          <w:szCs w:val="22"/>
        </w:rPr>
        <w:t xml:space="preserve"> </w:t>
      </w:r>
    </w:p>
    <w:sectPr w:rsidR="006A195A" w:rsidRPr="006A195A" w:rsidSect="00F87349">
      <w:headerReference w:type="default" r:id="rId8"/>
      <w:footerReference w:type="default" r:id="rId9"/>
      <w:pgSz w:w="12240" w:h="15840" w:code="1"/>
      <w:pgMar w:top="576"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165930" w14:textId="77777777" w:rsidR="0095330E" w:rsidRDefault="0095330E" w:rsidP="00DF7695">
      <w:r>
        <w:separator/>
      </w:r>
    </w:p>
  </w:endnote>
  <w:endnote w:type="continuationSeparator" w:id="0">
    <w:p w14:paraId="0B3C6A5E" w14:textId="77777777" w:rsidR="0095330E" w:rsidRDefault="0095330E" w:rsidP="00DF7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23499758"/>
      <w:docPartObj>
        <w:docPartGallery w:val="Page Numbers (Bottom of Page)"/>
        <w:docPartUnique/>
      </w:docPartObj>
    </w:sdtPr>
    <w:sdtEndPr>
      <w:rPr>
        <w:noProof/>
      </w:rPr>
    </w:sdtEndPr>
    <w:sdtContent>
      <w:p w14:paraId="001BF7A3" w14:textId="77777777" w:rsidR="006D12C1" w:rsidRDefault="006D12C1">
        <w:pPr>
          <w:pStyle w:val="Footer"/>
          <w:jc w:val="right"/>
        </w:pPr>
        <w:r>
          <w:fldChar w:fldCharType="begin"/>
        </w:r>
        <w:r>
          <w:instrText xml:space="preserve"> PAGE   \* MERGEFORMAT </w:instrText>
        </w:r>
        <w:r>
          <w:fldChar w:fldCharType="separate"/>
        </w:r>
        <w:r w:rsidR="00857A65">
          <w:rPr>
            <w:noProof/>
          </w:rPr>
          <w:t>1</w:t>
        </w:r>
        <w:r>
          <w:rPr>
            <w:noProof/>
          </w:rPr>
          <w:fldChar w:fldCharType="end"/>
        </w:r>
      </w:p>
    </w:sdtContent>
  </w:sdt>
  <w:p w14:paraId="4BF7CFDA" w14:textId="77777777" w:rsidR="006D12C1" w:rsidRDefault="006D12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88312C" w14:textId="77777777" w:rsidR="0095330E" w:rsidRDefault="0095330E" w:rsidP="00DF7695">
      <w:r>
        <w:separator/>
      </w:r>
    </w:p>
  </w:footnote>
  <w:footnote w:type="continuationSeparator" w:id="0">
    <w:p w14:paraId="73851AA5" w14:textId="77777777" w:rsidR="0095330E" w:rsidRDefault="0095330E" w:rsidP="00DF76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B5A54F" w14:textId="0E75BD18" w:rsidR="0070421B" w:rsidRDefault="00952526" w:rsidP="00A57507">
    <w:pPr>
      <w:pStyle w:val="Header"/>
      <w:tabs>
        <w:tab w:val="left" w:pos="8430"/>
      </w:tabs>
      <w:jc w:val="right"/>
    </w:pPr>
    <w:r>
      <w:tab/>
    </w:r>
    <w:r>
      <w:tab/>
    </w:r>
    <w:r w:rsidR="007A3107">
      <w:tab/>
    </w:r>
    <w:r w:rsidR="007A3107">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04BA5"/>
    <w:multiLevelType w:val="hybridMultilevel"/>
    <w:tmpl w:val="8C26235C"/>
    <w:lvl w:ilvl="0" w:tplc="744C19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D72490"/>
    <w:multiLevelType w:val="hybridMultilevel"/>
    <w:tmpl w:val="1D7C953C"/>
    <w:lvl w:ilvl="0" w:tplc="2AD81056">
      <w:start w:val="1"/>
      <w:numFmt w:val="upperLetter"/>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F26D63"/>
    <w:multiLevelType w:val="hybridMultilevel"/>
    <w:tmpl w:val="9782D134"/>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06797CF2"/>
    <w:multiLevelType w:val="hybridMultilevel"/>
    <w:tmpl w:val="BFE437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8D2075"/>
    <w:multiLevelType w:val="hybridMultilevel"/>
    <w:tmpl w:val="A66293DA"/>
    <w:lvl w:ilvl="0" w:tplc="9A427AE8">
      <w:start w:val="1"/>
      <w:numFmt w:val="upperLetter"/>
      <w:lvlText w:val="%1)"/>
      <w:lvlJc w:val="left"/>
      <w:pPr>
        <w:ind w:left="630" w:hanging="360"/>
      </w:pPr>
      <w:rPr>
        <w:rFonts w:ascii="Times New Roman" w:eastAsia="Times New Roman" w:hAnsi="Times New Roman" w:cs="Times New Roman"/>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0BDE6FC1"/>
    <w:multiLevelType w:val="hybridMultilevel"/>
    <w:tmpl w:val="823A7E38"/>
    <w:lvl w:ilvl="0" w:tplc="3BCE99A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2371D5"/>
    <w:multiLevelType w:val="hybridMultilevel"/>
    <w:tmpl w:val="9744A7EE"/>
    <w:lvl w:ilvl="0" w:tplc="3BCE99A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FF3F38"/>
    <w:multiLevelType w:val="hybridMultilevel"/>
    <w:tmpl w:val="93E6550E"/>
    <w:lvl w:ilvl="0" w:tplc="B164F410">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964274"/>
    <w:multiLevelType w:val="hybridMultilevel"/>
    <w:tmpl w:val="910872A6"/>
    <w:lvl w:ilvl="0" w:tplc="DD84D06E">
      <w:start w:val="1"/>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EC5F0E"/>
    <w:multiLevelType w:val="hybridMultilevel"/>
    <w:tmpl w:val="F3689A68"/>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 w15:restartNumberingAfterBreak="0">
    <w:nsid w:val="42A73EB8"/>
    <w:multiLevelType w:val="hybridMultilevel"/>
    <w:tmpl w:val="4D0C1CBA"/>
    <w:lvl w:ilvl="0" w:tplc="E56CFE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452D78"/>
    <w:multiLevelType w:val="hybridMultilevel"/>
    <w:tmpl w:val="8D7669CA"/>
    <w:lvl w:ilvl="0" w:tplc="3BCE99AE">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03365F"/>
    <w:multiLevelType w:val="hybridMultilevel"/>
    <w:tmpl w:val="A47A5078"/>
    <w:lvl w:ilvl="0" w:tplc="8E4EC238">
      <w:start w:val="1"/>
      <w:numFmt w:val="upperLetter"/>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1515444"/>
    <w:multiLevelType w:val="hybridMultilevel"/>
    <w:tmpl w:val="98EAED10"/>
    <w:lvl w:ilvl="0" w:tplc="A226323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DF290D"/>
    <w:multiLevelType w:val="hybridMultilevel"/>
    <w:tmpl w:val="7BC25450"/>
    <w:lvl w:ilvl="0" w:tplc="C0C03AA6">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2D0DEF"/>
    <w:multiLevelType w:val="hybridMultilevel"/>
    <w:tmpl w:val="BAC80ED8"/>
    <w:lvl w:ilvl="0" w:tplc="5BE83262">
      <w:start w:val="1"/>
      <w:numFmt w:val="upperLetter"/>
      <w:lvlText w:val="%1)"/>
      <w:lvlJc w:val="left"/>
      <w:pPr>
        <w:ind w:left="720" w:hanging="360"/>
      </w:pPr>
      <w:rPr>
        <w:rFonts w:ascii="Times New Roman" w:hAnsi="Times New Roman" w:cs="Times New Roman" w:hint="default"/>
        <w:b w:val="0"/>
        <w:i w:val="0"/>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8A1A27"/>
    <w:multiLevelType w:val="hybridMultilevel"/>
    <w:tmpl w:val="01767A48"/>
    <w:lvl w:ilvl="0" w:tplc="3BCE99A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8A84DD6"/>
    <w:multiLevelType w:val="hybridMultilevel"/>
    <w:tmpl w:val="74C2A13C"/>
    <w:lvl w:ilvl="0" w:tplc="2DDCA98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E0A3CD6"/>
    <w:multiLevelType w:val="hybridMultilevel"/>
    <w:tmpl w:val="DDB8631A"/>
    <w:lvl w:ilvl="0" w:tplc="57781C38">
      <w:start w:val="1"/>
      <w:numFmt w:val="upperLetter"/>
      <w:lvlText w:val="%1)"/>
      <w:lvlJc w:val="left"/>
      <w:pPr>
        <w:ind w:left="720" w:hanging="360"/>
      </w:pPr>
      <w:rPr>
        <w:rFonts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B7D4F8C"/>
    <w:multiLevelType w:val="hybridMultilevel"/>
    <w:tmpl w:val="EC74DA40"/>
    <w:lvl w:ilvl="0" w:tplc="E56CFE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0"/>
  </w:num>
  <w:num w:numId="4">
    <w:abstractNumId w:val="19"/>
  </w:num>
  <w:num w:numId="5">
    <w:abstractNumId w:val="12"/>
  </w:num>
  <w:num w:numId="6">
    <w:abstractNumId w:val="9"/>
  </w:num>
  <w:num w:numId="7">
    <w:abstractNumId w:val="4"/>
  </w:num>
  <w:num w:numId="8">
    <w:abstractNumId w:val="5"/>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17"/>
  </w:num>
  <w:num w:numId="13">
    <w:abstractNumId w:val="13"/>
  </w:num>
  <w:num w:numId="14">
    <w:abstractNumId w:val="15"/>
  </w:num>
  <w:num w:numId="15">
    <w:abstractNumId w:val="1"/>
  </w:num>
  <w:num w:numId="16">
    <w:abstractNumId w:val="2"/>
  </w:num>
  <w:num w:numId="17">
    <w:abstractNumId w:val="3"/>
  </w:num>
  <w:num w:numId="18">
    <w:abstractNumId w:val="0"/>
  </w:num>
  <w:num w:numId="19">
    <w:abstractNumId w:val="14"/>
  </w:num>
  <w:num w:numId="20">
    <w:abstractNumId w:val="6"/>
  </w:num>
  <w:num w:numId="21">
    <w:abstractNumId w:val="11"/>
  </w:num>
  <w:num w:numId="22">
    <w:abstractNumId w:val="16"/>
  </w:num>
  <w:num w:numId="23">
    <w:abstractNumId w:val="1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815"/>
    <w:rsid w:val="0000227E"/>
    <w:rsid w:val="00002CCE"/>
    <w:rsid w:val="00005DDD"/>
    <w:rsid w:val="0000623F"/>
    <w:rsid w:val="000076EE"/>
    <w:rsid w:val="00011042"/>
    <w:rsid w:val="00015424"/>
    <w:rsid w:val="000155CA"/>
    <w:rsid w:val="00015AE8"/>
    <w:rsid w:val="00025AAA"/>
    <w:rsid w:val="000334C6"/>
    <w:rsid w:val="00034D2C"/>
    <w:rsid w:val="00035285"/>
    <w:rsid w:val="0003597B"/>
    <w:rsid w:val="0004111B"/>
    <w:rsid w:val="000457E4"/>
    <w:rsid w:val="000458E8"/>
    <w:rsid w:val="000509AB"/>
    <w:rsid w:val="00051F42"/>
    <w:rsid w:val="0005535D"/>
    <w:rsid w:val="000553DC"/>
    <w:rsid w:val="00055741"/>
    <w:rsid w:val="000621BB"/>
    <w:rsid w:val="000625F8"/>
    <w:rsid w:val="000633A0"/>
    <w:rsid w:val="00067762"/>
    <w:rsid w:val="00070A85"/>
    <w:rsid w:val="00074059"/>
    <w:rsid w:val="000741E7"/>
    <w:rsid w:val="000810D3"/>
    <w:rsid w:val="000811B5"/>
    <w:rsid w:val="00081C71"/>
    <w:rsid w:val="0008248E"/>
    <w:rsid w:val="000826D4"/>
    <w:rsid w:val="000828BA"/>
    <w:rsid w:val="000836CC"/>
    <w:rsid w:val="00084D92"/>
    <w:rsid w:val="00086ABB"/>
    <w:rsid w:val="00087C9D"/>
    <w:rsid w:val="00092172"/>
    <w:rsid w:val="000926C6"/>
    <w:rsid w:val="0009393E"/>
    <w:rsid w:val="000953F8"/>
    <w:rsid w:val="00096851"/>
    <w:rsid w:val="0009789D"/>
    <w:rsid w:val="000A09BB"/>
    <w:rsid w:val="000A1A68"/>
    <w:rsid w:val="000A2096"/>
    <w:rsid w:val="000A5E7B"/>
    <w:rsid w:val="000A7715"/>
    <w:rsid w:val="000B0F46"/>
    <w:rsid w:val="000B223E"/>
    <w:rsid w:val="000B4098"/>
    <w:rsid w:val="000B44F1"/>
    <w:rsid w:val="000B4B37"/>
    <w:rsid w:val="000B70C4"/>
    <w:rsid w:val="000B7707"/>
    <w:rsid w:val="000C12D1"/>
    <w:rsid w:val="000C29FD"/>
    <w:rsid w:val="000C2F4B"/>
    <w:rsid w:val="000C3096"/>
    <w:rsid w:val="000C4BA9"/>
    <w:rsid w:val="000C61ED"/>
    <w:rsid w:val="000C73F8"/>
    <w:rsid w:val="000D2F4A"/>
    <w:rsid w:val="000D6BD6"/>
    <w:rsid w:val="000D6C8E"/>
    <w:rsid w:val="000E0032"/>
    <w:rsid w:val="000E0811"/>
    <w:rsid w:val="000E0C41"/>
    <w:rsid w:val="000E12B0"/>
    <w:rsid w:val="000E279E"/>
    <w:rsid w:val="000E3AF7"/>
    <w:rsid w:val="000E3AFD"/>
    <w:rsid w:val="000E3F4B"/>
    <w:rsid w:val="000E4C57"/>
    <w:rsid w:val="000E56EF"/>
    <w:rsid w:val="000F120F"/>
    <w:rsid w:val="000F1546"/>
    <w:rsid w:val="000F2C1C"/>
    <w:rsid w:val="000F468C"/>
    <w:rsid w:val="000F55C0"/>
    <w:rsid w:val="000F62D6"/>
    <w:rsid w:val="000F6713"/>
    <w:rsid w:val="000F6F7B"/>
    <w:rsid w:val="00100A1C"/>
    <w:rsid w:val="00100F38"/>
    <w:rsid w:val="001016A8"/>
    <w:rsid w:val="001018AA"/>
    <w:rsid w:val="00102756"/>
    <w:rsid w:val="001052B0"/>
    <w:rsid w:val="0010571C"/>
    <w:rsid w:val="00110094"/>
    <w:rsid w:val="00113383"/>
    <w:rsid w:val="00113E1B"/>
    <w:rsid w:val="00114163"/>
    <w:rsid w:val="0011446C"/>
    <w:rsid w:val="00114A24"/>
    <w:rsid w:val="00116690"/>
    <w:rsid w:val="00123489"/>
    <w:rsid w:val="00127CEA"/>
    <w:rsid w:val="00127DCA"/>
    <w:rsid w:val="0013060E"/>
    <w:rsid w:val="001314B0"/>
    <w:rsid w:val="00131C9F"/>
    <w:rsid w:val="00134164"/>
    <w:rsid w:val="001348D4"/>
    <w:rsid w:val="00134DA2"/>
    <w:rsid w:val="00135725"/>
    <w:rsid w:val="0013582D"/>
    <w:rsid w:val="0013616D"/>
    <w:rsid w:val="0013623C"/>
    <w:rsid w:val="001404FD"/>
    <w:rsid w:val="00142532"/>
    <w:rsid w:val="00143934"/>
    <w:rsid w:val="00143B29"/>
    <w:rsid w:val="001467DF"/>
    <w:rsid w:val="0015008F"/>
    <w:rsid w:val="0015103B"/>
    <w:rsid w:val="0015198B"/>
    <w:rsid w:val="0015427B"/>
    <w:rsid w:val="001640E9"/>
    <w:rsid w:val="0016722C"/>
    <w:rsid w:val="00170AD7"/>
    <w:rsid w:val="001729B6"/>
    <w:rsid w:val="00172E6A"/>
    <w:rsid w:val="0017660D"/>
    <w:rsid w:val="00182989"/>
    <w:rsid w:val="00185023"/>
    <w:rsid w:val="00186E8D"/>
    <w:rsid w:val="00190E10"/>
    <w:rsid w:val="00190E79"/>
    <w:rsid w:val="0019149B"/>
    <w:rsid w:val="00192717"/>
    <w:rsid w:val="00192B58"/>
    <w:rsid w:val="00192D81"/>
    <w:rsid w:val="001965CF"/>
    <w:rsid w:val="00196E24"/>
    <w:rsid w:val="00197161"/>
    <w:rsid w:val="001A01EF"/>
    <w:rsid w:val="001A0775"/>
    <w:rsid w:val="001A16D0"/>
    <w:rsid w:val="001A1ABB"/>
    <w:rsid w:val="001A251F"/>
    <w:rsid w:val="001A3700"/>
    <w:rsid w:val="001A64E4"/>
    <w:rsid w:val="001A6B45"/>
    <w:rsid w:val="001A7824"/>
    <w:rsid w:val="001A7AE4"/>
    <w:rsid w:val="001B200F"/>
    <w:rsid w:val="001B23CE"/>
    <w:rsid w:val="001B36DD"/>
    <w:rsid w:val="001B57B6"/>
    <w:rsid w:val="001C086F"/>
    <w:rsid w:val="001C15CD"/>
    <w:rsid w:val="001C28C3"/>
    <w:rsid w:val="001C3757"/>
    <w:rsid w:val="001C7120"/>
    <w:rsid w:val="001D0537"/>
    <w:rsid w:val="001D4AE2"/>
    <w:rsid w:val="001D6E1F"/>
    <w:rsid w:val="001D7272"/>
    <w:rsid w:val="001E0D42"/>
    <w:rsid w:val="001E2170"/>
    <w:rsid w:val="001E3D72"/>
    <w:rsid w:val="001E5350"/>
    <w:rsid w:val="001E63B5"/>
    <w:rsid w:val="001E6CCF"/>
    <w:rsid w:val="001E7296"/>
    <w:rsid w:val="001E7B8B"/>
    <w:rsid w:val="001F2F83"/>
    <w:rsid w:val="001F3414"/>
    <w:rsid w:val="001F54D0"/>
    <w:rsid w:val="00202427"/>
    <w:rsid w:val="00205F64"/>
    <w:rsid w:val="0020625A"/>
    <w:rsid w:val="00212E93"/>
    <w:rsid w:val="002155D8"/>
    <w:rsid w:val="0021705D"/>
    <w:rsid w:val="00217BAD"/>
    <w:rsid w:val="002201F6"/>
    <w:rsid w:val="00223AA1"/>
    <w:rsid w:val="00225A37"/>
    <w:rsid w:val="002262F4"/>
    <w:rsid w:val="00226D7C"/>
    <w:rsid w:val="00231DC8"/>
    <w:rsid w:val="00233240"/>
    <w:rsid w:val="00234DD0"/>
    <w:rsid w:val="00234F6E"/>
    <w:rsid w:val="00236C70"/>
    <w:rsid w:val="0023781B"/>
    <w:rsid w:val="00243752"/>
    <w:rsid w:val="002453F9"/>
    <w:rsid w:val="0024664C"/>
    <w:rsid w:val="00251EC0"/>
    <w:rsid w:val="00253A88"/>
    <w:rsid w:val="00254806"/>
    <w:rsid w:val="002566A1"/>
    <w:rsid w:val="0026004B"/>
    <w:rsid w:val="002628F7"/>
    <w:rsid w:val="00264A80"/>
    <w:rsid w:val="002702EE"/>
    <w:rsid w:val="00271283"/>
    <w:rsid w:val="0027225E"/>
    <w:rsid w:val="00272FE9"/>
    <w:rsid w:val="00276367"/>
    <w:rsid w:val="00277777"/>
    <w:rsid w:val="00281F2F"/>
    <w:rsid w:val="0028271B"/>
    <w:rsid w:val="00285B7A"/>
    <w:rsid w:val="00292E41"/>
    <w:rsid w:val="002961AF"/>
    <w:rsid w:val="00296F13"/>
    <w:rsid w:val="00297AEF"/>
    <w:rsid w:val="00297F19"/>
    <w:rsid w:val="002A2DAD"/>
    <w:rsid w:val="002A44F8"/>
    <w:rsid w:val="002B104F"/>
    <w:rsid w:val="002B1456"/>
    <w:rsid w:val="002B312A"/>
    <w:rsid w:val="002B4DF8"/>
    <w:rsid w:val="002B6264"/>
    <w:rsid w:val="002C0D82"/>
    <w:rsid w:val="002C271A"/>
    <w:rsid w:val="002C292F"/>
    <w:rsid w:val="002C5762"/>
    <w:rsid w:val="002C6337"/>
    <w:rsid w:val="002D54EA"/>
    <w:rsid w:val="002D7E0D"/>
    <w:rsid w:val="002E6FB8"/>
    <w:rsid w:val="002F212D"/>
    <w:rsid w:val="002F30AC"/>
    <w:rsid w:val="002F32CB"/>
    <w:rsid w:val="002F3800"/>
    <w:rsid w:val="002F4FDA"/>
    <w:rsid w:val="002F6F94"/>
    <w:rsid w:val="002F7388"/>
    <w:rsid w:val="00303828"/>
    <w:rsid w:val="00303D3B"/>
    <w:rsid w:val="00305221"/>
    <w:rsid w:val="003119FE"/>
    <w:rsid w:val="00314793"/>
    <w:rsid w:val="003155FE"/>
    <w:rsid w:val="003158AF"/>
    <w:rsid w:val="00315EA0"/>
    <w:rsid w:val="0031784A"/>
    <w:rsid w:val="00317F03"/>
    <w:rsid w:val="003205E0"/>
    <w:rsid w:val="00320668"/>
    <w:rsid w:val="00320904"/>
    <w:rsid w:val="003214E6"/>
    <w:rsid w:val="00322DCD"/>
    <w:rsid w:val="00322ECE"/>
    <w:rsid w:val="00325576"/>
    <w:rsid w:val="003257DC"/>
    <w:rsid w:val="003257E4"/>
    <w:rsid w:val="00326B73"/>
    <w:rsid w:val="003327FF"/>
    <w:rsid w:val="00332B3E"/>
    <w:rsid w:val="0033437F"/>
    <w:rsid w:val="00337382"/>
    <w:rsid w:val="00341022"/>
    <w:rsid w:val="00341029"/>
    <w:rsid w:val="00342E03"/>
    <w:rsid w:val="00344C9A"/>
    <w:rsid w:val="00344E64"/>
    <w:rsid w:val="00346EA4"/>
    <w:rsid w:val="0034777E"/>
    <w:rsid w:val="00350ED3"/>
    <w:rsid w:val="003510B3"/>
    <w:rsid w:val="00351598"/>
    <w:rsid w:val="003521FD"/>
    <w:rsid w:val="00352E1D"/>
    <w:rsid w:val="003534B8"/>
    <w:rsid w:val="00354ADE"/>
    <w:rsid w:val="003565A8"/>
    <w:rsid w:val="00360E6A"/>
    <w:rsid w:val="0036165A"/>
    <w:rsid w:val="00361A27"/>
    <w:rsid w:val="00361E5C"/>
    <w:rsid w:val="00363123"/>
    <w:rsid w:val="003634CE"/>
    <w:rsid w:val="00364FA2"/>
    <w:rsid w:val="003713E9"/>
    <w:rsid w:val="00371ADB"/>
    <w:rsid w:val="003726C8"/>
    <w:rsid w:val="0037310A"/>
    <w:rsid w:val="0037516D"/>
    <w:rsid w:val="00375553"/>
    <w:rsid w:val="00375991"/>
    <w:rsid w:val="003806FB"/>
    <w:rsid w:val="00384CF0"/>
    <w:rsid w:val="003854A8"/>
    <w:rsid w:val="003859F3"/>
    <w:rsid w:val="00385F02"/>
    <w:rsid w:val="0038664E"/>
    <w:rsid w:val="0039032E"/>
    <w:rsid w:val="003A3C4A"/>
    <w:rsid w:val="003A4A23"/>
    <w:rsid w:val="003A54B8"/>
    <w:rsid w:val="003A54E5"/>
    <w:rsid w:val="003A5E50"/>
    <w:rsid w:val="003A62AC"/>
    <w:rsid w:val="003A6D2F"/>
    <w:rsid w:val="003B08A8"/>
    <w:rsid w:val="003B14B4"/>
    <w:rsid w:val="003B3383"/>
    <w:rsid w:val="003B40C9"/>
    <w:rsid w:val="003B578E"/>
    <w:rsid w:val="003B68CA"/>
    <w:rsid w:val="003C13FF"/>
    <w:rsid w:val="003C2157"/>
    <w:rsid w:val="003C7FAC"/>
    <w:rsid w:val="003D14EB"/>
    <w:rsid w:val="003D2C08"/>
    <w:rsid w:val="003D5221"/>
    <w:rsid w:val="003D6C1D"/>
    <w:rsid w:val="003E0108"/>
    <w:rsid w:val="003E2FD7"/>
    <w:rsid w:val="003E37DD"/>
    <w:rsid w:val="003E574C"/>
    <w:rsid w:val="003E6484"/>
    <w:rsid w:val="003E7A83"/>
    <w:rsid w:val="003E7C35"/>
    <w:rsid w:val="003F0495"/>
    <w:rsid w:val="003F20BE"/>
    <w:rsid w:val="003F600B"/>
    <w:rsid w:val="003F79C6"/>
    <w:rsid w:val="00400B46"/>
    <w:rsid w:val="00400BC8"/>
    <w:rsid w:val="00400D15"/>
    <w:rsid w:val="0040200F"/>
    <w:rsid w:val="00403E23"/>
    <w:rsid w:val="004051EE"/>
    <w:rsid w:val="004068FA"/>
    <w:rsid w:val="004117E9"/>
    <w:rsid w:val="004159A2"/>
    <w:rsid w:val="00420A57"/>
    <w:rsid w:val="004259FE"/>
    <w:rsid w:val="00425F0F"/>
    <w:rsid w:val="0042687A"/>
    <w:rsid w:val="00431DB5"/>
    <w:rsid w:val="00433595"/>
    <w:rsid w:val="00436358"/>
    <w:rsid w:val="00437A6F"/>
    <w:rsid w:val="00437B3A"/>
    <w:rsid w:val="0044150D"/>
    <w:rsid w:val="00442BEE"/>
    <w:rsid w:val="00444973"/>
    <w:rsid w:val="0044634E"/>
    <w:rsid w:val="004521C1"/>
    <w:rsid w:val="004522B9"/>
    <w:rsid w:val="00452FF5"/>
    <w:rsid w:val="00453564"/>
    <w:rsid w:val="004555D4"/>
    <w:rsid w:val="00455DD8"/>
    <w:rsid w:val="00457685"/>
    <w:rsid w:val="00457F57"/>
    <w:rsid w:val="00460910"/>
    <w:rsid w:val="00461E4A"/>
    <w:rsid w:val="00463561"/>
    <w:rsid w:val="00464333"/>
    <w:rsid w:val="00464AAF"/>
    <w:rsid w:val="00465106"/>
    <w:rsid w:val="00465C14"/>
    <w:rsid w:val="00465D6A"/>
    <w:rsid w:val="0046642E"/>
    <w:rsid w:val="004739C0"/>
    <w:rsid w:val="00475168"/>
    <w:rsid w:val="00475424"/>
    <w:rsid w:val="00475D8B"/>
    <w:rsid w:val="00483DCE"/>
    <w:rsid w:val="00483E9B"/>
    <w:rsid w:val="00483EB0"/>
    <w:rsid w:val="0048528F"/>
    <w:rsid w:val="00487F0A"/>
    <w:rsid w:val="004908D7"/>
    <w:rsid w:val="00494C19"/>
    <w:rsid w:val="00495775"/>
    <w:rsid w:val="004A15D2"/>
    <w:rsid w:val="004A1D99"/>
    <w:rsid w:val="004A314A"/>
    <w:rsid w:val="004A31CA"/>
    <w:rsid w:val="004A633A"/>
    <w:rsid w:val="004A6923"/>
    <w:rsid w:val="004B2A59"/>
    <w:rsid w:val="004B7B1E"/>
    <w:rsid w:val="004C130E"/>
    <w:rsid w:val="004C17B7"/>
    <w:rsid w:val="004C3A31"/>
    <w:rsid w:val="004C4263"/>
    <w:rsid w:val="004C5656"/>
    <w:rsid w:val="004D0F99"/>
    <w:rsid w:val="004D25DC"/>
    <w:rsid w:val="004D294E"/>
    <w:rsid w:val="004D2D26"/>
    <w:rsid w:val="004D4670"/>
    <w:rsid w:val="004D4E47"/>
    <w:rsid w:val="004D5B92"/>
    <w:rsid w:val="004D75A6"/>
    <w:rsid w:val="004E4C65"/>
    <w:rsid w:val="004E762F"/>
    <w:rsid w:val="004F2D1E"/>
    <w:rsid w:val="004F4BF4"/>
    <w:rsid w:val="004F5758"/>
    <w:rsid w:val="004F5E42"/>
    <w:rsid w:val="004F61F9"/>
    <w:rsid w:val="004F78E8"/>
    <w:rsid w:val="00500230"/>
    <w:rsid w:val="005008A0"/>
    <w:rsid w:val="00500F52"/>
    <w:rsid w:val="0050272D"/>
    <w:rsid w:val="00502825"/>
    <w:rsid w:val="00505EE6"/>
    <w:rsid w:val="00506F6E"/>
    <w:rsid w:val="00511557"/>
    <w:rsid w:val="00511AC3"/>
    <w:rsid w:val="00511F4D"/>
    <w:rsid w:val="00513908"/>
    <w:rsid w:val="00513B83"/>
    <w:rsid w:val="005170DA"/>
    <w:rsid w:val="00517858"/>
    <w:rsid w:val="005207BB"/>
    <w:rsid w:val="00521E0E"/>
    <w:rsid w:val="00522663"/>
    <w:rsid w:val="0052403E"/>
    <w:rsid w:val="00526DEC"/>
    <w:rsid w:val="00527BB7"/>
    <w:rsid w:val="0053175F"/>
    <w:rsid w:val="0053182B"/>
    <w:rsid w:val="005318E4"/>
    <w:rsid w:val="0053697F"/>
    <w:rsid w:val="00537EB8"/>
    <w:rsid w:val="00540464"/>
    <w:rsid w:val="00540B42"/>
    <w:rsid w:val="00540F7B"/>
    <w:rsid w:val="00541954"/>
    <w:rsid w:val="00541DFC"/>
    <w:rsid w:val="00542F21"/>
    <w:rsid w:val="00543221"/>
    <w:rsid w:val="0054381F"/>
    <w:rsid w:val="00544A4F"/>
    <w:rsid w:val="0054735B"/>
    <w:rsid w:val="005474A6"/>
    <w:rsid w:val="00547D2E"/>
    <w:rsid w:val="00550612"/>
    <w:rsid w:val="0055148F"/>
    <w:rsid w:val="00552BC0"/>
    <w:rsid w:val="00553C58"/>
    <w:rsid w:val="00554FFF"/>
    <w:rsid w:val="00560BBA"/>
    <w:rsid w:val="005645A7"/>
    <w:rsid w:val="0057112E"/>
    <w:rsid w:val="00571D3C"/>
    <w:rsid w:val="00572B93"/>
    <w:rsid w:val="005743A2"/>
    <w:rsid w:val="00581429"/>
    <w:rsid w:val="00584FBC"/>
    <w:rsid w:val="0058685B"/>
    <w:rsid w:val="00587030"/>
    <w:rsid w:val="00590CDC"/>
    <w:rsid w:val="005911A9"/>
    <w:rsid w:val="0059242C"/>
    <w:rsid w:val="005934FD"/>
    <w:rsid w:val="00593559"/>
    <w:rsid w:val="00593FD4"/>
    <w:rsid w:val="00596743"/>
    <w:rsid w:val="00596924"/>
    <w:rsid w:val="005A263B"/>
    <w:rsid w:val="005A278D"/>
    <w:rsid w:val="005A2E80"/>
    <w:rsid w:val="005A2FDF"/>
    <w:rsid w:val="005A3A59"/>
    <w:rsid w:val="005A6819"/>
    <w:rsid w:val="005A6CA4"/>
    <w:rsid w:val="005A7178"/>
    <w:rsid w:val="005B1282"/>
    <w:rsid w:val="005B27CC"/>
    <w:rsid w:val="005B2E7C"/>
    <w:rsid w:val="005B64D1"/>
    <w:rsid w:val="005B69E9"/>
    <w:rsid w:val="005C2150"/>
    <w:rsid w:val="005C36DC"/>
    <w:rsid w:val="005C3A54"/>
    <w:rsid w:val="005C483E"/>
    <w:rsid w:val="005C66C4"/>
    <w:rsid w:val="005C72FD"/>
    <w:rsid w:val="005C7742"/>
    <w:rsid w:val="005C7EA1"/>
    <w:rsid w:val="005D076A"/>
    <w:rsid w:val="005D0EB1"/>
    <w:rsid w:val="005D2835"/>
    <w:rsid w:val="005D34BA"/>
    <w:rsid w:val="005D3D61"/>
    <w:rsid w:val="005E1B68"/>
    <w:rsid w:val="005E3B7F"/>
    <w:rsid w:val="005E4756"/>
    <w:rsid w:val="005E6847"/>
    <w:rsid w:val="005F3005"/>
    <w:rsid w:val="005F35CB"/>
    <w:rsid w:val="005F4E66"/>
    <w:rsid w:val="005F5866"/>
    <w:rsid w:val="0060016E"/>
    <w:rsid w:val="00601650"/>
    <w:rsid w:val="00601A52"/>
    <w:rsid w:val="00603785"/>
    <w:rsid w:val="0060559C"/>
    <w:rsid w:val="00606697"/>
    <w:rsid w:val="006068BC"/>
    <w:rsid w:val="00612847"/>
    <w:rsid w:val="006137CA"/>
    <w:rsid w:val="006146CF"/>
    <w:rsid w:val="006163BC"/>
    <w:rsid w:val="00617150"/>
    <w:rsid w:val="0061742F"/>
    <w:rsid w:val="00617F3B"/>
    <w:rsid w:val="00620BA8"/>
    <w:rsid w:val="0062186E"/>
    <w:rsid w:val="00624160"/>
    <w:rsid w:val="00624377"/>
    <w:rsid w:val="006255AF"/>
    <w:rsid w:val="00637778"/>
    <w:rsid w:val="00640D3A"/>
    <w:rsid w:val="00643F37"/>
    <w:rsid w:val="006456A5"/>
    <w:rsid w:val="00646512"/>
    <w:rsid w:val="00647B82"/>
    <w:rsid w:val="00647C3E"/>
    <w:rsid w:val="0065144D"/>
    <w:rsid w:val="00651588"/>
    <w:rsid w:val="00651A7B"/>
    <w:rsid w:val="00651C76"/>
    <w:rsid w:val="00655194"/>
    <w:rsid w:val="00655668"/>
    <w:rsid w:val="00655B26"/>
    <w:rsid w:val="00657299"/>
    <w:rsid w:val="00662F92"/>
    <w:rsid w:val="00663251"/>
    <w:rsid w:val="006664CC"/>
    <w:rsid w:val="00670CF3"/>
    <w:rsid w:val="00672530"/>
    <w:rsid w:val="00672D82"/>
    <w:rsid w:val="0067457D"/>
    <w:rsid w:val="006756EC"/>
    <w:rsid w:val="00675F48"/>
    <w:rsid w:val="006760BC"/>
    <w:rsid w:val="00677F3D"/>
    <w:rsid w:val="00683EB4"/>
    <w:rsid w:val="006845CD"/>
    <w:rsid w:val="006845F0"/>
    <w:rsid w:val="00685582"/>
    <w:rsid w:val="00690E62"/>
    <w:rsid w:val="0069132A"/>
    <w:rsid w:val="00693367"/>
    <w:rsid w:val="00693757"/>
    <w:rsid w:val="006A063C"/>
    <w:rsid w:val="006A195A"/>
    <w:rsid w:val="006A403F"/>
    <w:rsid w:val="006A43D6"/>
    <w:rsid w:val="006A5AF3"/>
    <w:rsid w:val="006A62C9"/>
    <w:rsid w:val="006A6A2D"/>
    <w:rsid w:val="006A6FA7"/>
    <w:rsid w:val="006A78B3"/>
    <w:rsid w:val="006A79F7"/>
    <w:rsid w:val="006B01E2"/>
    <w:rsid w:val="006B064A"/>
    <w:rsid w:val="006B166E"/>
    <w:rsid w:val="006B5098"/>
    <w:rsid w:val="006B5287"/>
    <w:rsid w:val="006B5808"/>
    <w:rsid w:val="006B77A4"/>
    <w:rsid w:val="006C5381"/>
    <w:rsid w:val="006C62F2"/>
    <w:rsid w:val="006D12C1"/>
    <w:rsid w:val="006D1AF0"/>
    <w:rsid w:val="006D24D4"/>
    <w:rsid w:val="006D27C9"/>
    <w:rsid w:val="006D3449"/>
    <w:rsid w:val="006D57C6"/>
    <w:rsid w:val="006E100B"/>
    <w:rsid w:val="006E4235"/>
    <w:rsid w:val="006E5DE6"/>
    <w:rsid w:val="006F15EA"/>
    <w:rsid w:val="006F1B88"/>
    <w:rsid w:val="006F2AF8"/>
    <w:rsid w:val="006F30C7"/>
    <w:rsid w:val="006F30D2"/>
    <w:rsid w:val="006F4D02"/>
    <w:rsid w:val="006F5ACE"/>
    <w:rsid w:val="006F637B"/>
    <w:rsid w:val="006F68A6"/>
    <w:rsid w:val="00700D5A"/>
    <w:rsid w:val="007021A5"/>
    <w:rsid w:val="00702F2D"/>
    <w:rsid w:val="00703090"/>
    <w:rsid w:val="00703697"/>
    <w:rsid w:val="0070421B"/>
    <w:rsid w:val="00704928"/>
    <w:rsid w:val="007051BF"/>
    <w:rsid w:val="00705C9C"/>
    <w:rsid w:val="0070622D"/>
    <w:rsid w:val="00706548"/>
    <w:rsid w:val="0070672A"/>
    <w:rsid w:val="0070708A"/>
    <w:rsid w:val="00711F8D"/>
    <w:rsid w:val="007153B5"/>
    <w:rsid w:val="00716A77"/>
    <w:rsid w:val="00716F13"/>
    <w:rsid w:val="0071732F"/>
    <w:rsid w:val="00717AF8"/>
    <w:rsid w:val="00722BAE"/>
    <w:rsid w:val="00722BEF"/>
    <w:rsid w:val="007235AB"/>
    <w:rsid w:val="007241BD"/>
    <w:rsid w:val="007258C2"/>
    <w:rsid w:val="00726FB2"/>
    <w:rsid w:val="00727AE0"/>
    <w:rsid w:val="00730912"/>
    <w:rsid w:val="00733A06"/>
    <w:rsid w:val="00733FCA"/>
    <w:rsid w:val="0073529A"/>
    <w:rsid w:val="00735A59"/>
    <w:rsid w:val="00735DF0"/>
    <w:rsid w:val="00735E01"/>
    <w:rsid w:val="00736CE3"/>
    <w:rsid w:val="00736F25"/>
    <w:rsid w:val="0074116F"/>
    <w:rsid w:val="00743C68"/>
    <w:rsid w:val="00743F07"/>
    <w:rsid w:val="00745003"/>
    <w:rsid w:val="00745468"/>
    <w:rsid w:val="00751868"/>
    <w:rsid w:val="007522EC"/>
    <w:rsid w:val="00752885"/>
    <w:rsid w:val="00752887"/>
    <w:rsid w:val="007537A6"/>
    <w:rsid w:val="007548E9"/>
    <w:rsid w:val="00755472"/>
    <w:rsid w:val="00763E4D"/>
    <w:rsid w:val="00764D8F"/>
    <w:rsid w:val="00766B27"/>
    <w:rsid w:val="0077045B"/>
    <w:rsid w:val="00772C87"/>
    <w:rsid w:val="007730FD"/>
    <w:rsid w:val="0077446A"/>
    <w:rsid w:val="00775C79"/>
    <w:rsid w:val="0077731F"/>
    <w:rsid w:val="0077758C"/>
    <w:rsid w:val="00782CF7"/>
    <w:rsid w:val="00784926"/>
    <w:rsid w:val="00785054"/>
    <w:rsid w:val="00786489"/>
    <w:rsid w:val="00786671"/>
    <w:rsid w:val="00790FFA"/>
    <w:rsid w:val="00795637"/>
    <w:rsid w:val="0079627D"/>
    <w:rsid w:val="007A12EF"/>
    <w:rsid w:val="007A204C"/>
    <w:rsid w:val="007A2081"/>
    <w:rsid w:val="007A2A5C"/>
    <w:rsid w:val="007A3107"/>
    <w:rsid w:val="007A47E4"/>
    <w:rsid w:val="007A68CB"/>
    <w:rsid w:val="007B549C"/>
    <w:rsid w:val="007B6C7D"/>
    <w:rsid w:val="007B76AA"/>
    <w:rsid w:val="007C0158"/>
    <w:rsid w:val="007C30BB"/>
    <w:rsid w:val="007C5625"/>
    <w:rsid w:val="007C6622"/>
    <w:rsid w:val="007D53CA"/>
    <w:rsid w:val="007D6898"/>
    <w:rsid w:val="007D7AE6"/>
    <w:rsid w:val="007E0062"/>
    <w:rsid w:val="007E1BD3"/>
    <w:rsid w:val="007E3D09"/>
    <w:rsid w:val="007E429F"/>
    <w:rsid w:val="007E4D96"/>
    <w:rsid w:val="007E5767"/>
    <w:rsid w:val="007E647E"/>
    <w:rsid w:val="007E67AF"/>
    <w:rsid w:val="007F0445"/>
    <w:rsid w:val="007F2ECC"/>
    <w:rsid w:val="007F4544"/>
    <w:rsid w:val="007F7384"/>
    <w:rsid w:val="008005B3"/>
    <w:rsid w:val="008029A0"/>
    <w:rsid w:val="00802CFC"/>
    <w:rsid w:val="008039D7"/>
    <w:rsid w:val="00805CF4"/>
    <w:rsid w:val="008139FF"/>
    <w:rsid w:val="00816857"/>
    <w:rsid w:val="00820F13"/>
    <w:rsid w:val="00824645"/>
    <w:rsid w:val="00830A7F"/>
    <w:rsid w:val="00831BC4"/>
    <w:rsid w:val="00831F88"/>
    <w:rsid w:val="00834AB5"/>
    <w:rsid w:val="008363AD"/>
    <w:rsid w:val="0083723C"/>
    <w:rsid w:val="00840212"/>
    <w:rsid w:val="008422F9"/>
    <w:rsid w:val="00845868"/>
    <w:rsid w:val="00845948"/>
    <w:rsid w:val="008470F8"/>
    <w:rsid w:val="008500B5"/>
    <w:rsid w:val="00852F28"/>
    <w:rsid w:val="0085310D"/>
    <w:rsid w:val="008546B2"/>
    <w:rsid w:val="00857098"/>
    <w:rsid w:val="00857A65"/>
    <w:rsid w:val="008606E3"/>
    <w:rsid w:val="00862874"/>
    <w:rsid w:val="00862AD8"/>
    <w:rsid w:val="00865D69"/>
    <w:rsid w:val="00866B91"/>
    <w:rsid w:val="00867AEF"/>
    <w:rsid w:val="008716C9"/>
    <w:rsid w:val="008716E4"/>
    <w:rsid w:val="00872815"/>
    <w:rsid w:val="0087289C"/>
    <w:rsid w:val="008728E4"/>
    <w:rsid w:val="00872F28"/>
    <w:rsid w:val="00875A93"/>
    <w:rsid w:val="00883C12"/>
    <w:rsid w:val="00884033"/>
    <w:rsid w:val="00884ECD"/>
    <w:rsid w:val="00886510"/>
    <w:rsid w:val="0089000B"/>
    <w:rsid w:val="00890FA4"/>
    <w:rsid w:val="00891B4D"/>
    <w:rsid w:val="00894715"/>
    <w:rsid w:val="008A00EF"/>
    <w:rsid w:val="008A24E3"/>
    <w:rsid w:val="008A4316"/>
    <w:rsid w:val="008A4FF7"/>
    <w:rsid w:val="008A7ABA"/>
    <w:rsid w:val="008B1F06"/>
    <w:rsid w:val="008B452A"/>
    <w:rsid w:val="008B4BC1"/>
    <w:rsid w:val="008B7D38"/>
    <w:rsid w:val="008C1BFD"/>
    <w:rsid w:val="008C56AA"/>
    <w:rsid w:val="008C6B61"/>
    <w:rsid w:val="008C7E4A"/>
    <w:rsid w:val="008D070E"/>
    <w:rsid w:val="008D11EE"/>
    <w:rsid w:val="008D1634"/>
    <w:rsid w:val="008D3CE1"/>
    <w:rsid w:val="008D419F"/>
    <w:rsid w:val="008E0226"/>
    <w:rsid w:val="008E3A7F"/>
    <w:rsid w:val="008E3B15"/>
    <w:rsid w:val="008E3B8B"/>
    <w:rsid w:val="008E5893"/>
    <w:rsid w:val="008E696E"/>
    <w:rsid w:val="008F1961"/>
    <w:rsid w:val="008F3089"/>
    <w:rsid w:val="008F3A33"/>
    <w:rsid w:val="009004BB"/>
    <w:rsid w:val="009038DF"/>
    <w:rsid w:val="00904E65"/>
    <w:rsid w:val="00910A56"/>
    <w:rsid w:val="00912DC8"/>
    <w:rsid w:val="00916BA4"/>
    <w:rsid w:val="00917A4A"/>
    <w:rsid w:val="00917C1C"/>
    <w:rsid w:val="009214F5"/>
    <w:rsid w:val="00922D4C"/>
    <w:rsid w:val="0092371C"/>
    <w:rsid w:val="00923E7B"/>
    <w:rsid w:val="00924330"/>
    <w:rsid w:val="009254DF"/>
    <w:rsid w:val="009301BC"/>
    <w:rsid w:val="0093079E"/>
    <w:rsid w:val="0093160B"/>
    <w:rsid w:val="009324BE"/>
    <w:rsid w:val="00932552"/>
    <w:rsid w:val="0093441C"/>
    <w:rsid w:val="00937609"/>
    <w:rsid w:val="00940F23"/>
    <w:rsid w:val="00942B19"/>
    <w:rsid w:val="00943FBC"/>
    <w:rsid w:val="00946CC6"/>
    <w:rsid w:val="0094725D"/>
    <w:rsid w:val="009501D8"/>
    <w:rsid w:val="00951271"/>
    <w:rsid w:val="00951659"/>
    <w:rsid w:val="00951D25"/>
    <w:rsid w:val="00952526"/>
    <w:rsid w:val="0095330E"/>
    <w:rsid w:val="00954E6C"/>
    <w:rsid w:val="00955442"/>
    <w:rsid w:val="009555C2"/>
    <w:rsid w:val="00955884"/>
    <w:rsid w:val="00956AD6"/>
    <w:rsid w:val="00956CE3"/>
    <w:rsid w:val="009576B4"/>
    <w:rsid w:val="009631D5"/>
    <w:rsid w:val="0096385C"/>
    <w:rsid w:val="009638DF"/>
    <w:rsid w:val="009645BD"/>
    <w:rsid w:val="00965D28"/>
    <w:rsid w:val="00966DED"/>
    <w:rsid w:val="00967CF5"/>
    <w:rsid w:val="00971DBF"/>
    <w:rsid w:val="00977B64"/>
    <w:rsid w:val="00992081"/>
    <w:rsid w:val="00992090"/>
    <w:rsid w:val="009927B4"/>
    <w:rsid w:val="00993E36"/>
    <w:rsid w:val="00994684"/>
    <w:rsid w:val="00995FB3"/>
    <w:rsid w:val="009961DC"/>
    <w:rsid w:val="00997467"/>
    <w:rsid w:val="009A00B3"/>
    <w:rsid w:val="009A5C45"/>
    <w:rsid w:val="009A5D9C"/>
    <w:rsid w:val="009A6A9B"/>
    <w:rsid w:val="009B04CD"/>
    <w:rsid w:val="009B1224"/>
    <w:rsid w:val="009B15CC"/>
    <w:rsid w:val="009B1756"/>
    <w:rsid w:val="009B2298"/>
    <w:rsid w:val="009B55BC"/>
    <w:rsid w:val="009B5B23"/>
    <w:rsid w:val="009B78B8"/>
    <w:rsid w:val="009C029F"/>
    <w:rsid w:val="009C0D20"/>
    <w:rsid w:val="009C1CE8"/>
    <w:rsid w:val="009C3CE4"/>
    <w:rsid w:val="009C604F"/>
    <w:rsid w:val="009D0564"/>
    <w:rsid w:val="009D5462"/>
    <w:rsid w:val="009D554F"/>
    <w:rsid w:val="009D61E1"/>
    <w:rsid w:val="009D656B"/>
    <w:rsid w:val="009D731A"/>
    <w:rsid w:val="009E2136"/>
    <w:rsid w:val="009F79B4"/>
    <w:rsid w:val="00A0285D"/>
    <w:rsid w:val="00A05514"/>
    <w:rsid w:val="00A055B4"/>
    <w:rsid w:val="00A06D35"/>
    <w:rsid w:val="00A1237D"/>
    <w:rsid w:val="00A12953"/>
    <w:rsid w:val="00A12FEE"/>
    <w:rsid w:val="00A157E5"/>
    <w:rsid w:val="00A2390B"/>
    <w:rsid w:val="00A25B5F"/>
    <w:rsid w:val="00A3087A"/>
    <w:rsid w:val="00A31493"/>
    <w:rsid w:val="00A3289A"/>
    <w:rsid w:val="00A33562"/>
    <w:rsid w:val="00A3691A"/>
    <w:rsid w:val="00A4034A"/>
    <w:rsid w:val="00A4132E"/>
    <w:rsid w:val="00A41E56"/>
    <w:rsid w:val="00A42E06"/>
    <w:rsid w:val="00A445C8"/>
    <w:rsid w:val="00A445F0"/>
    <w:rsid w:val="00A4649B"/>
    <w:rsid w:val="00A513E8"/>
    <w:rsid w:val="00A51F60"/>
    <w:rsid w:val="00A54DD4"/>
    <w:rsid w:val="00A55303"/>
    <w:rsid w:val="00A57507"/>
    <w:rsid w:val="00A57592"/>
    <w:rsid w:val="00A57945"/>
    <w:rsid w:val="00A60989"/>
    <w:rsid w:val="00A65264"/>
    <w:rsid w:val="00A6646D"/>
    <w:rsid w:val="00A6697A"/>
    <w:rsid w:val="00A67A2A"/>
    <w:rsid w:val="00A73F52"/>
    <w:rsid w:val="00A7449F"/>
    <w:rsid w:val="00A7471F"/>
    <w:rsid w:val="00A754D1"/>
    <w:rsid w:val="00A77BD9"/>
    <w:rsid w:val="00A816CF"/>
    <w:rsid w:val="00A8241A"/>
    <w:rsid w:val="00A85747"/>
    <w:rsid w:val="00A86049"/>
    <w:rsid w:val="00A8620B"/>
    <w:rsid w:val="00A92C5C"/>
    <w:rsid w:val="00A92D40"/>
    <w:rsid w:val="00A95653"/>
    <w:rsid w:val="00A95B05"/>
    <w:rsid w:val="00A97B9C"/>
    <w:rsid w:val="00AA052E"/>
    <w:rsid w:val="00AA11EB"/>
    <w:rsid w:val="00AA370C"/>
    <w:rsid w:val="00AA58F4"/>
    <w:rsid w:val="00AA59C3"/>
    <w:rsid w:val="00AA6465"/>
    <w:rsid w:val="00AB0C9D"/>
    <w:rsid w:val="00AB12D5"/>
    <w:rsid w:val="00AB7A41"/>
    <w:rsid w:val="00AC05CF"/>
    <w:rsid w:val="00AC227B"/>
    <w:rsid w:val="00AC301B"/>
    <w:rsid w:val="00AC400F"/>
    <w:rsid w:val="00AC71D9"/>
    <w:rsid w:val="00AC7D98"/>
    <w:rsid w:val="00AD1BC8"/>
    <w:rsid w:val="00AD30B3"/>
    <w:rsid w:val="00AE0B4D"/>
    <w:rsid w:val="00AE1BD6"/>
    <w:rsid w:val="00AE2C59"/>
    <w:rsid w:val="00AE7669"/>
    <w:rsid w:val="00AE7E54"/>
    <w:rsid w:val="00AF05FC"/>
    <w:rsid w:val="00AF4CA4"/>
    <w:rsid w:val="00AF4CC4"/>
    <w:rsid w:val="00AF5B77"/>
    <w:rsid w:val="00AF68AC"/>
    <w:rsid w:val="00AF75E6"/>
    <w:rsid w:val="00B00DB0"/>
    <w:rsid w:val="00B02EA3"/>
    <w:rsid w:val="00B041FC"/>
    <w:rsid w:val="00B05569"/>
    <w:rsid w:val="00B07FAB"/>
    <w:rsid w:val="00B10919"/>
    <w:rsid w:val="00B13A9A"/>
    <w:rsid w:val="00B1629A"/>
    <w:rsid w:val="00B17D7C"/>
    <w:rsid w:val="00B271A1"/>
    <w:rsid w:val="00B311BF"/>
    <w:rsid w:val="00B31781"/>
    <w:rsid w:val="00B31F5F"/>
    <w:rsid w:val="00B322FB"/>
    <w:rsid w:val="00B34902"/>
    <w:rsid w:val="00B35062"/>
    <w:rsid w:val="00B41A2D"/>
    <w:rsid w:val="00B422A9"/>
    <w:rsid w:val="00B42BEE"/>
    <w:rsid w:val="00B4399A"/>
    <w:rsid w:val="00B44494"/>
    <w:rsid w:val="00B4535B"/>
    <w:rsid w:val="00B45ECC"/>
    <w:rsid w:val="00B47EC1"/>
    <w:rsid w:val="00B5076B"/>
    <w:rsid w:val="00B50E53"/>
    <w:rsid w:val="00B52D72"/>
    <w:rsid w:val="00B57285"/>
    <w:rsid w:val="00B57868"/>
    <w:rsid w:val="00B57887"/>
    <w:rsid w:val="00B61CD5"/>
    <w:rsid w:val="00B651DA"/>
    <w:rsid w:val="00B70958"/>
    <w:rsid w:val="00B7231C"/>
    <w:rsid w:val="00B724BC"/>
    <w:rsid w:val="00B72F03"/>
    <w:rsid w:val="00B72F04"/>
    <w:rsid w:val="00B734D3"/>
    <w:rsid w:val="00B77BD8"/>
    <w:rsid w:val="00B808B3"/>
    <w:rsid w:val="00B816EA"/>
    <w:rsid w:val="00B82444"/>
    <w:rsid w:val="00B87A5B"/>
    <w:rsid w:val="00B93229"/>
    <w:rsid w:val="00B94DF7"/>
    <w:rsid w:val="00B971EA"/>
    <w:rsid w:val="00BA1981"/>
    <w:rsid w:val="00BA2BB5"/>
    <w:rsid w:val="00BA4D9D"/>
    <w:rsid w:val="00BA6112"/>
    <w:rsid w:val="00BA654E"/>
    <w:rsid w:val="00BB3C67"/>
    <w:rsid w:val="00BB6618"/>
    <w:rsid w:val="00BB72B0"/>
    <w:rsid w:val="00BB7DE4"/>
    <w:rsid w:val="00BC1359"/>
    <w:rsid w:val="00BC2A86"/>
    <w:rsid w:val="00BC3F89"/>
    <w:rsid w:val="00BC5EAF"/>
    <w:rsid w:val="00BD304B"/>
    <w:rsid w:val="00BE0366"/>
    <w:rsid w:val="00BE14E3"/>
    <w:rsid w:val="00BE25E4"/>
    <w:rsid w:val="00BE39FF"/>
    <w:rsid w:val="00BE4822"/>
    <w:rsid w:val="00BE5548"/>
    <w:rsid w:val="00BE7125"/>
    <w:rsid w:val="00BF1A8A"/>
    <w:rsid w:val="00BF3523"/>
    <w:rsid w:val="00BF3E1C"/>
    <w:rsid w:val="00BF6180"/>
    <w:rsid w:val="00BF6245"/>
    <w:rsid w:val="00C02820"/>
    <w:rsid w:val="00C02922"/>
    <w:rsid w:val="00C02986"/>
    <w:rsid w:val="00C054A3"/>
    <w:rsid w:val="00C06935"/>
    <w:rsid w:val="00C06954"/>
    <w:rsid w:val="00C07CB3"/>
    <w:rsid w:val="00C10989"/>
    <w:rsid w:val="00C10F25"/>
    <w:rsid w:val="00C13892"/>
    <w:rsid w:val="00C16F13"/>
    <w:rsid w:val="00C2174D"/>
    <w:rsid w:val="00C26F13"/>
    <w:rsid w:val="00C32F96"/>
    <w:rsid w:val="00C335E6"/>
    <w:rsid w:val="00C336D0"/>
    <w:rsid w:val="00C35E08"/>
    <w:rsid w:val="00C40930"/>
    <w:rsid w:val="00C41220"/>
    <w:rsid w:val="00C41283"/>
    <w:rsid w:val="00C44384"/>
    <w:rsid w:val="00C500D7"/>
    <w:rsid w:val="00C51B64"/>
    <w:rsid w:val="00C5232F"/>
    <w:rsid w:val="00C52A28"/>
    <w:rsid w:val="00C578CE"/>
    <w:rsid w:val="00C57CF6"/>
    <w:rsid w:val="00C61CC5"/>
    <w:rsid w:val="00C626AC"/>
    <w:rsid w:val="00C62E33"/>
    <w:rsid w:val="00C63043"/>
    <w:rsid w:val="00C63E34"/>
    <w:rsid w:val="00C66118"/>
    <w:rsid w:val="00C671BF"/>
    <w:rsid w:val="00C67BB8"/>
    <w:rsid w:val="00C7053D"/>
    <w:rsid w:val="00C70890"/>
    <w:rsid w:val="00C72829"/>
    <w:rsid w:val="00C744F4"/>
    <w:rsid w:val="00C750A5"/>
    <w:rsid w:val="00C75606"/>
    <w:rsid w:val="00C77C9E"/>
    <w:rsid w:val="00C83853"/>
    <w:rsid w:val="00C85896"/>
    <w:rsid w:val="00C86EAA"/>
    <w:rsid w:val="00C8785F"/>
    <w:rsid w:val="00C87B7F"/>
    <w:rsid w:val="00C905BF"/>
    <w:rsid w:val="00C90E9A"/>
    <w:rsid w:val="00C92AF6"/>
    <w:rsid w:val="00C92BC6"/>
    <w:rsid w:val="00C96519"/>
    <w:rsid w:val="00C96D53"/>
    <w:rsid w:val="00CA0C4F"/>
    <w:rsid w:val="00CA12B1"/>
    <w:rsid w:val="00CA1E0D"/>
    <w:rsid w:val="00CA38D6"/>
    <w:rsid w:val="00CA3D76"/>
    <w:rsid w:val="00CA44C3"/>
    <w:rsid w:val="00CB11CF"/>
    <w:rsid w:val="00CB2DD1"/>
    <w:rsid w:val="00CC0D9F"/>
    <w:rsid w:val="00CC1CA1"/>
    <w:rsid w:val="00CC1FF0"/>
    <w:rsid w:val="00CC36E7"/>
    <w:rsid w:val="00CC59DB"/>
    <w:rsid w:val="00CC5B1A"/>
    <w:rsid w:val="00CC7514"/>
    <w:rsid w:val="00CD0806"/>
    <w:rsid w:val="00CD3581"/>
    <w:rsid w:val="00CD491D"/>
    <w:rsid w:val="00CD5AA7"/>
    <w:rsid w:val="00CD648C"/>
    <w:rsid w:val="00CD738F"/>
    <w:rsid w:val="00CE2228"/>
    <w:rsid w:val="00CE24A2"/>
    <w:rsid w:val="00CE4774"/>
    <w:rsid w:val="00CE4A8F"/>
    <w:rsid w:val="00CF02FF"/>
    <w:rsid w:val="00CF03F3"/>
    <w:rsid w:val="00CF1D49"/>
    <w:rsid w:val="00CF3EE0"/>
    <w:rsid w:val="00CF73F4"/>
    <w:rsid w:val="00D00600"/>
    <w:rsid w:val="00D02D68"/>
    <w:rsid w:val="00D031CD"/>
    <w:rsid w:val="00D03D19"/>
    <w:rsid w:val="00D06936"/>
    <w:rsid w:val="00D06F9C"/>
    <w:rsid w:val="00D1200E"/>
    <w:rsid w:val="00D138FF"/>
    <w:rsid w:val="00D13E7B"/>
    <w:rsid w:val="00D15425"/>
    <w:rsid w:val="00D21338"/>
    <w:rsid w:val="00D2303B"/>
    <w:rsid w:val="00D262AC"/>
    <w:rsid w:val="00D2784B"/>
    <w:rsid w:val="00D31194"/>
    <w:rsid w:val="00D32E38"/>
    <w:rsid w:val="00D341E2"/>
    <w:rsid w:val="00D35D09"/>
    <w:rsid w:val="00D40C71"/>
    <w:rsid w:val="00D43614"/>
    <w:rsid w:val="00D44F99"/>
    <w:rsid w:val="00D5150B"/>
    <w:rsid w:val="00D51785"/>
    <w:rsid w:val="00D56DCC"/>
    <w:rsid w:val="00D57366"/>
    <w:rsid w:val="00D577AA"/>
    <w:rsid w:val="00D60215"/>
    <w:rsid w:val="00D60292"/>
    <w:rsid w:val="00D60B4E"/>
    <w:rsid w:val="00D6205B"/>
    <w:rsid w:val="00D62A44"/>
    <w:rsid w:val="00D63161"/>
    <w:rsid w:val="00D63DCB"/>
    <w:rsid w:val="00D64887"/>
    <w:rsid w:val="00D64F19"/>
    <w:rsid w:val="00D65493"/>
    <w:rsid w:val="00D6698D"/>
    <w:rsid w:val="00D71677"/>
    <w:rsid w:val="00D71BA6"/>
    <w:rsid w:val="00D76196"/>
    <w:rsid w:val="00D768B4"/>
    <w:rsid w:val="00D77468"/>
    <w:rsid w:val="00D81A44"/>
    <w:rsid w:val="00D83026"/>
    <w:rsid w:val="00D84960"/>
    <w:rsid w:val="00D86386"/>
    <w:rsid w:val="00D8659B"/>
    <w:rsid w:val="00D86E79"/>
    <w:rsid w:val="00D90D49"/>
    <w:rsid w:val="00D91425"/>
    <w:rsid w:val="00D9292E"/>
    <w:rsid w:val="00D92E87"/>
    <w:rsid w:val="00D95029"/>
    <w:rsid w:val="00D95257"/>
    <w:rsid w:val="00D95DF2"/>
    <w:rsid w:val="00DA0006"/>
    <w:rsid w:val="00DA2D0D"/>
    <w:rsid w:val="00DA36F4"/>
    <w:rsid w:val="00DA4095"/>
    <w:rsid w:val="00DA6036"/>
    <w:rsid w:val="00DB0E08"/>
    <w:rsid w:val="00DB5166"/>
    <w:rsid w:val="00DB5381"/>
    <w:rsid w:val="00DB70E3"/>
    <w:rsid w:val="00DB72E6"/>
    <w:rsid w:val="00DC149B"/>
    <w:rsid w:val="00DC2EA3"/>
    <w:rsid w:val="00DC58EC"/>
    <w:rsid w:val="00DC60BD"/>
    <w:rsid w:val="00DC6F58"/>
    <w:rsid w:val="00DD058B"/>
    <w:rsid w:val="00DD0DD2"/>
    <w:rsid w:val="00DD0E36"/>
    <w:rsid w:val="00DD205D"/>
    <w:rsid w:val="00DD36E2"/>
    <w:rsid w:val="00DD543D"/>
    <w:rsid w:val="00DD768B"/>
    <w:rsid w:val="00DE2FBF"/>
    <w:rsid w:val="00DE4070"/>
    <w:rsid w:val="00DE5E98"/>
    <w:rsid w:val="00DE696B"/>
    <w:rsid w:val="00DE76EC"/>
    <w:rsid w:val="00DF00F2"/>
    <w:rsid w:val="00DF09B6"/>
    <w:rsid w:val="00DF1813"/>
    <w:rsid w:val="00DF1B54"/>
    <w:rsid w:val="00DF1D0A"/>
    <w:rsid w:val="00DF22C7"/>
    <w:rsid w:val="00DF2EEF"/>
    <w:rsid w:val="00DF543A"/>
    <w:rsid w:val="00DF7695"/>
    <w:rsid w:val="00E07261"/>
    <w:rsid w:val="00E076D1"/>
    <w:rsid w:val="00E16525"/>
    <w:rsid w:val="00E1739E"/>
    <w:rsid w:val="00E2057C"/>
    <w:rsid w:val="00E23AB4"/>
    <w:rsid w:val="00E243C8"/>
    <w:rsid w:val="00E24D6D"/>
    <w:rsid w:val="00E31767"/>
    <w:rsid w:val="00E31D65"/>
    <w:rsid w:val="00E31F94"/>
    <w:rsid w:val="00E32506"/>
    <w:rsid w:val="00E34FA7"/>
    <w:rsid w:val="00E36179"/>
    <w:rsid w:val="00E37C1C"/>
    <w:rsid w:val="00E37C29"/>
    <w:rsid w:val="00E41A4B"/>
    <w:rsid w:val="00E423AD"/>
    <w:rsid w:val="00E42DF5"/>
    <w:rsid w:val="00E4337A"/>
    <w:rsid w:val="00E465FE"/>
    <w:rsid w:val="00E46A7B"/>
    <w:rsid w:val="00E47599"/>
    <w:rsid w:val="00E500D0"/>
    <w:rsid w:val="00E56D21"/>
    <w:rsid w:val="00E6131C"/>
    <w:rsid w:val="00E61C48"/>
    <w:rsid w:val="00E6211D"/>
    <w:rsid w:val="00E6250A"/>
    <w:rsid w:val="00E63449"/>
    <w:rsid w:val="00E65261"/>
    <w:rsid w:val="00E653FF"/>
    <w:rsid w:val="00E70BF7"/>
    <w:rsid w:val="00E70F8E"/>
    <w:rsid w:val="00E73AC6"/>
    <w:rsid w:val="00E73D12"/>
    <w:rsid w:val="00E76490"/>
    <w:rsid w:val="00E826E1"/>
    <w:rsid w:val="00E82EDE"/>
    <w:rsid w:val="00E85754"/>
    <w:rsid w:val="00E85A80"/>
    <w:rsid w:val="00E87575"/>
    <w:rsid w:val="00E91888"/>
    <w:rsid w:val="00E9383E"/>
    <w:rsid w:val="00E9765D"/>
    <w:rsid w:val="00E97F96"/>
    <w:rsid w:val="00EA02D3"/>
    <w:rsid w:val="00EA0568"/>
    <w:rsid w:val="00EA427E"/>
    <w:rsid w:val="00EA61B1"/>
    <w:rsid w:val="00EA7F4B"/>
    <w:rsid w:val="00EA7FD6"/>
    <w:rsid w:val="00EB1DA1"/>
    <w:rsid w:val="00EB2C3F"/>
    <w:rsid w:val="00EB2FFF"/>
    <w:rsid w:val="00EC05D4"/>
    <w:rsid w:val="00EC6973"/>
    <w:rsid w:val="00EC7393"/>
    <w:rsid w:val="00EC7C5F"/>
    <w:rsid w:val="00EC7FBC"/>
    <w:rsid w:val="00ED009C"/>
    <w:rsid w:val="00ED59FA"/>
    <w:rsid w:val="00ED7A83"/>
    <w:rsid w:val="00EE512F"/>
    <w:rsid w:val="00EE56CC"/>
    <w:rsid w:val="00EE5DA3"/>
    <w:rsid w:val="00EE6CBB"/>
    <w:rsid w:val="00EF0038"/>
    <w:rsid w:val="00EF00FB"/>
    <w:rsid w:val="00EF07DD"/>
    <w:rsid w:val="00EF7A19"/>
    <w:rsid w:val="00F01355"/>
    <w:rsid w:val="00F01C97"/>
    <w:rsid w:val="00F030C2"/>
    <w:rsid w:val="00F04E5B"/>
    <w:rsid w:val="00F05CB2"/>
    <w:rsid w:val="00F10338"/>
    <w:rsid w:val="00F10702"/>
    <w:rsid w:val="00F109ED"/>
    <w:rsid w:val="00F11A25"/>
    <w:rsid w:val="00F128A5"/>
    <w:rsid w:val="00F13B9D"/>
    <w:rsid w:val="00F15690"/>
    <w:rsid w:val="00F20B94"/>
    <w:rsid w:val="00F21D3A"/>
    <w:rsid w:val="00F30B3F"/>
    <w:rsid w:val="00F3173D"/>
    <w:rsid w:val="00F343EB"/>
    <w:rsid w:val="00F34F87"/>
    <w:rsid w:val="00F37B74"/>
    <w:rsid w:val="00F37C9D"/>
    <w:rsid w:val="00F40A15"/>
    <w:rsid w:val="00F42409"/>
    <w:rsid w:val="00F42F52"/>
    <w:rsid w:val="00F50258"/>
    <w:rsid w:val="00F5195F"/>
    <w:rsid w:val="00F53945"/>
    <w:rsid w:val="00F55981"/>
    <w:rsid w:val="00F56F8E"/>
    <w:rsid w:val="00F5782D"/>
    <w:rsid w:val="00F6076B"/>
    <w:rsid w:val="00F642ED"/>
    <w:rsid w:val="00F644EB"/>
    <w:rsid w:val="00F72021"/>
    <w:rsid w:val="00F750E2"/>
    <w:rsid w:val="00F76C0B"/>
    <w:rsid w:val="00F77FC4"/>
    <w:rsid w:val="00F835B8"/>
    <w:rsid w:val="00F87349"/>
    <w:rsid w:val="00F876CE"/>
    <w:rsid w:val="00F87C54"/>
    <w:rsid w:val="00F87F42"/>
    <w:rsid w:val="00F914B9"/>
    <w:rsid w:val="00F94EA9"/>
    <w:rsid w:val="00F97735"/>
    <w:rsid w:val="00FA52B6"/>
    <w:rsid w:val="00FA6030"/>
    <w:rsid w:val="00FA6929"/>
    <w:rsid w:val="00FB4220"/>
    <w:rsid w:val="00FB4F1B"/>
    <w:rsid w:val="00FB4F5D"/>
    <w:rsid w:val="00FB6473"/>
    <w:rsid w:val="00FB7E16"/>
    <w:rsid w:val="00FC0081"/>
    <w:rsid w:val="00FC0F77"/>
    <w:rsid w:val="00FC27D2"/>
    <w:rsid w:val="00FC65CA"/>
    <w:rsid w:val="00FD02E3"/>
    <w:rsid w:val="00FD0403"/>
    <w:rsid w:val="00FD134E"/>
    <w:rsid w:val="00FD262F"/>
    <w:rsid w:val="00FD6A10"/>
    <w:rsid w:val="00FE50E6"/>
    <w:rsid w:val="00FE5E91"/>
    <w:rsid w:val="00FE74AB"/>
    <w:rsid w:val="00FF2126"/>
    <w:rsid w:val="00FF447E"/>
    <w:rsid w:val="00FF4686"/>
    <w:rsid w:val="00FF6B68"/>
    <w:rsid w:val="00FF7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403FC7"/>
  <w15:docId w15:val="{3B3C425E-8585-4563-81EC-13B0D0CF3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2815"/>
    <w:pPr>
      <w:spacing w:after="0" w:line="240" w:lineRule="auto"/>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72815"/>
    <w:pPr>
      <w:tabs>
        <w:tab w:val="center" w:pos="4320"/>
        <w:tab w:val="right" w:pos="8640"/>
      </w:tabs>
    </w:pPr>
  </w:style>
  <w:style w:type="character" w:customStyle="1" w:styleId="HeaderChar">
    <w:name w:val="Header Char"/>
    <w:basedOn w:val="DefaultParagraphFont"/>
    <w:link w:val="Header"/>
    <w:uiPriority w:val="99"/>
    <w:rsid w:val="00872815"/>
    <w:rPr>
      <w:rFonts w:ascii="Times New Roman" w:hAnsi="Times New Roman"/>
    </w:rPr>
  </w:style>
  <w:style w:type="paragraph" w:styleId="BalloonText">
    <w:name w:val="Balloon Text"/>
    <w:basedOn w:val="Normal"/>
    <w:link w:val="BalloonTextChar"/>
    <w:uiPriority w:val="99"/>
    <w:semiHidden/>
    <w:unhideWhenUsed/>
    <w:rsid w:val="00872815"/>
    <w:rPr>
      <w:rFonts w:ascii="Tahoma" w:hAnsi="Tahoma" w:cs="Tahoma"/>
      <w:sz w:val="16"/>
      <w:szCs w:val="16"/>
    </w:rPr>
  </w:style>
  <w:style w:type="character" w:customStyle="1" w:styleId="BalloonTextChar">
    <w:name w:val="Balloon Text Char"/>
    <w:basedOn w:val="DefaultParagraphFont"/>
    <w:link w:val="BalloonText"/>
    <w:uiPriority w:val="99"/>
    <w:semiHidden/>
    <w:rsid w:val="00872815"/>
    <w:rPr>
      <w:rFonts w:ascii="Tahoma" w:hAnsi="Tahoma" w:cs="Tahoma"/>
      <w:sz w:val="16"/>
      <w:szCs w:val="16"/>
    </w:rPr>
  </w:style>
  <w:style w:type="paragraph" w:styleId="Footer">
    <w:name w:val="footer"/>
    <w:basedOn w:val="Normal"/>
    <w:link w:val="FooterChar"/>
    <w:uiPriority w:val="99"/>
    <w:unhideWhenUsed/>
    <w:rsid w:val="00DF7695"/>
    <w:pPr>
      <w:tabs>
        <w:tab w:val="center" w:pos="4680"/>
        <w:tab w:val="right" w:pos="9360"/>
      </w:tabs>
    </w:pPr>
  </w:style>
  <w:style w:type="character" w:customStyle="1" w:styleId="FooterChar">
    <w:name w:val="Footer Char"/>
    <w:basedOn w:val="DefaultParagraphFont"/>
    <w:link w:val="Footer"/>
    <w:uiPriority w:val="99"/>
    <w:rsid w:val="00DF7695"/>
    <w:rPr>
      <w:rFonts w:ascii="Times New Roman" w:hAnsi="Times New Roman"/>
    </w:rPr>
  </w:style>
  <w:style w:type="character" w:styleId="Hyperlink">
    <w:name w:val="Hyperlink"/>
    <w:basedOn w:val="DefaultParagraphFont"/>
    <w:uiPriority w:val="99"/>
    <w:unhideWhenUsed/>
    <w:rsid w:val="00E46A7B"/>
    <w:rPr>
      <w:color w:val="0000FF" w:themeColor="hyperlink"/>
      <w:u w:val="single"/>
    </w:rPr>
  </w:style>
  <w:style w:type="paragraph" w:styleId="ListParagraph">
    <w:name w:val="List Paragraph"/>
    <w:basedOn w:val="Normal"/>
    <w:uiPriority w:val="34"/>
    <w:qFormat/>
    <w:rsid w:val="000458E8"/>
    <w:pPr>
      <w:ind w:left="720"/>
      <w:contextualSpacing/>
    </w:pPr>
  </w:style>
  <w:style w:type="table" w:styleId="TableGrid">
    <w:name w:val="Table Grid"/>
    <w:basedOn w:val="TableNormal"/>
    <w:uiPriority w:val="59"/>
    <w:rsid w:val="00CF02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84CF0"/>
    <w:pPr>
      <w:autoSpaceDE w:val="0"/>
      <w:autoSpaceDN w:val="0"/>
      <w:adjustRightInd w:val="0"/>
      <w:spacing w:after="0" w:line="240" w:lineRule="auto"/>
    </w:pPr>
    <w:rPr>
      <w:rFonts w:ascii="Times New Roman" w:hAnsi="Times New Roman"/>
      <w:color w:val="000000"/>
    </w:rPr>
  </w:style>
  <w:style w:type="character" w:styleId="CommentReference">
    <w:name w:val="annotation reference"/>
    <w:basedOn w:val="DefaultParagraphFont"/>
    <w:uiPriority w:val="99"/>
    <w:semiHidden/>
    <w:unhideWhenUsed/>
    <w:rsid w:val="00FD02E3"/>
    <w:rPr>
      <w:sz w:val="16"/>
      <w:szCs w:val="16"/>
    </w:rPr>
  </w:style>
  <w:style w:type="paragraph" w:styleId="CommentText">
    <w:name w:val="annotation text"/>
    <w:basedOn w:val="Normal"/>
    <w:link w:val="CommentTextChar"/>
    <w:uiPriority w:val="99"/>
    <w:semiHidden/>
    <w:unhideWhenUsed/>
    <w:rsid w:val="00FD02E3"/>
    <w:rPr>
      <w:sz w:val="20"/>
      <w:szCs w:val="20"/>
    </w:rPr>
  </w:style>
  <w:style w:type="character" w:customStyle="1" w:styleId="CommentTextChar">
    <w:name w:val="Comment Text Char"/>
    <w:basedOn w:val="DefaultParagraphFont"/>
    <w:link w:val="CommentText"/>
    <w:uiPriority w:val="99"/>
    <w:semiHidden/>
    <w:rsid w:val="00FD02E3"/>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FD02E3"/>
    <w:rPr>
      <w:b/>
      <w:bCs/>
    </w:rPr>
  </w:style>
  <w:style w:type="character" w:customStyle="1" w:styleId="CommentSubjectChar">
    <w:name w:val="Comment Subject Char"/>
    <w:basedOn w:val="CommentTextChar"/>
    <w:link w:val="CommentSubject"/>
    <w:uiPriority w:val="99"/>
    <w:semiHidden/>
    <w:rsid w:val="00FD02E3"/>
    <w:rPr>
      <w:rFonts w:ascii="Times New Roman" w:hAnsi="Times New Roman"/>
      <w:b/>
      <w:bCs/>
      <w:sz w:val="20"/>
      <w:szCs w:val="20"/>
    </w:rPr>
  </w:style>
  <w:style w:type="character" w:customStyle="1" w:styleId="UnresolvedMention1">
    <w:name w:val="Unresolved Mention1"/>
    <w:basedOn w:val="DefaultParagraphFont"/>
    <w:uiPriority w:val="99"/>
    <w:semiHidden/>
    <w:unhideWhenUsed/>
    <w:rsid w:val="007A204C"/>
    <w:rPr>
      <w:color w:val="605E5C"/>
      <w:shd w:val="clear" w:color="auto" w:fill="E1DFDD"/>
    </w:rPr>
  </w:style>
  <w:style w:type="character" w:styleId="Emphasis">
    <w:name w:val="Emphasis"/>
    <w:basedOn w:val="DefaultParagraphFont"/>
    <w:uiPriority w:val="20"/>
    <w:qFormat/>
    <w:rsid w:val="006F30C7"/>
    <w:rPr>
      <w:i/>
      <w:iCs/>
    </w:rPr>
  </w:style>
  <w:style w:type="character" w:styleId="Strong">
    <w:name w:val="Strong"/>
    <w:basedOn w:val="DefaultParagraphFont"/>
    <w:uiPriority w:val="22"/>
    <w:qFormat/>
    <w:rsid w:val="005868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486266">
      <w:bodyDiv w:val="1"/>
      <w:marLeft w:val="0"/>
      <w:marRight w:val="0"/>
      <w:marTop w:val="0"/>
      <w:marBottom w:val="0"/>
      <w:divBdr>
        <w:top w:val="none" w:sz="0" w:space="0" w:color="auto"/>
        <w:left w:val="none" w:sz="0" w:space="0" w:color="auto"/>
        <w:bottom w:val="none" w:sz="0" w:space="0" w:color="auto"/>
        <w:right w:val="none" w:sz="0" w:space="0" w:color="auto"/>
      </w:divBdr>
    </w:div>
    <w:div w:id="224806575">
      <w:bodyDiv w:val="1"/>
      <w:marLeft w:val="0"/>
      <w:marRight w:val="0"/>
      <w:marTop w:val="0"/>
      <w:marBottom w:val="0"/>
      <w:divBdr>
        <w:top w:val="none" w:sz="0" w:space="0" w:color="auto"/>
        <w:left w:val="none" w:sz="0" w:space="0" w:color="auto"/>
        <w:bottom w:val="none" w:sz="0" w:space="0" w:color="auto"/>
        <w:right w:val="none" w:sz="0" w:space="0" w:color="auto"/>
      </w:divBdr>
    </w:div>
    <w:div w:id="420566985">
      <w:bodyDiv w:val="1"/>
      <w:marLeft w:val="0"/>
      <w:marRight w:val="0"/>
      <w:marTop w:val="0"/>
      <w:marBottom w:val="0"/>
      <w:divBdr>
        <w:top w:val="none" w:sz="0" w:space="0" w:color="auto"/>
        <w:left w:val="none" w:sz="0" w:space="0" w:color="auto"/>
        <w:bottom w:val="none" w:sz="0" w:space="0" w:color="auto"/>
        <w:right w:val="none" w:sz="0" w:space="0" w:color="auto"/>
      </w:divBdr>
    </w:div>
    <w:div w:id="465006237">
      <w:bodyDiv w:val="1"/>
      <w:marLeft w:val="0"/>
      <w:marRight w:val="0"/>
      <w:marTop w:val="0"/>
      <w:marBottom w:val="0"/>
      <w:divBdr>
        <w:top w:val="none" w:sz="0" w:space="0" w:color="auto"/>
        <w:left w:val="none" w:sz="0" w:space="0" w:color="auto"/>
        <w:bottom w:val="none" w:sz="0" w:space="0" w:color="auto"/>
        <w:right w:val="none" w:sz="0" w:space="0" w:color="auto"/>
      </w:divBdr>
    </w:div>
    <w:div w:id="733551106">
      <w:bodyDiv w:val="1"/>
      <w:marLeft w:val="0"/>
      <w:marRight w:val="0"/>
      <w:marTop w:val="0"/>
      <w:marBottom w:val="0"/>
      <w:divBdr>
        <w:top w:val="none" w:sz="0" w:space="0" w:color="auto"/>
        <w:left w:val="none" w:sz="0" w:space="0" w:color="auto"/>
        <w:bottom w:val="none" w:sz="0" w:space="0" w:color="auto"/>
        <w:right w:val="none" w:sz="0" w:space="0" w:color="auto"/>
      </w:divBdr>
    </w:div>
    <w:div w:id="799880744">
      <w:bodyDiv w:val="1"/>
      <w:marLeft w:val="0"/>
      <w:marRight w:val="0"/>
      <w:marTop w:val="0"/>
      <w:marBottom w:val="0"/>
      <w:divBdr>
        <w:top w:val="none" w:sz="0" w:space="0" w:color="auto"/>
        <w:left w:val="none" w:sz="0" w:space="0" w:color="auto"/>
        <w:bottom w:val="none" w:sz="0" w:space="0" w:color="auto"/>
        <w:right w:val="none" w:sz="0" w:space="0" w:color="auto"/>
      </w:divBdr>
    </w:div>
    <w:div w:id="1160538939">
      <w:bodyDiv w:val="1"/>
      <w:marLeft w:val="0"/>
      <w:marRight w:val="0"/>
      <w:marTop w:val="0"/>
      <w:marBottom w:val="0"/>
      <w:divBdr>
        <w:top w:val="none" w:sz="0" w:space="0" w:color="auto"/>
        <w:left w:val="none" w:sz="0" w:space="0" w:color="auto"/>
        <w:bottom w:val="none" w:sz="0" w:space="0" w:color="auto"/>
        <w:right w:val="none" w:sz="0" w:space="0" w:color="auto"/>
      </w:divBdr>
    </w:div>
    <w:div w:id="1187519669">
      <w:bodyDiv w:val="1"/>
      <w:marLeft w:val="0"/>
      <w:marRight w:val="0"/>
      <w:marTop w:val="0"/>
      <w:marBottom w:val="0"/>
      <w:divBdr>
        <w:top w:val="none" w:sz="0" w:space="0" w:color="auto"/>
        <w:left w:val="none" w:sz="0" w:space="0" w:color="auto"/>
        <w:bottom w:val="none" w:sz="0" w:space="0" w:color="auto"/>
        <w:right w:val="none" w:sz="0" w:space="0" w:color="auto"/>
      </w:divBdr>
    </w:div>
    <w:div w:id="1244028069">
      <w:bodyDiv w:val="1"/>
      <w:marLeft w:val="0"/>
      <w:marRight w:val="0"/>
      <w:marTop w:val="0"/>
      <w:marBottom w:val="0"/>
      <w:divBdr>
        <w:top w:val="none" w:sz="0" w:space="0" w:color="auto"/>
        <w:left w:val="none" w:sz="0" w:space="0" w:color="auto"/>
        <w:bottom w:val="none" w:sz="0" w:space="0" w:color="auto"/>
        <w:right w:val="none" w:sz="0" w:space="0" w:color="auto"/>
      </w:divBdr>
    </w:div>
    <w:div w:id="1547987749">
      <w:bodyDiv w:val="1"/>
      <w:marLeft w:val="0"/>
      <w:marRight w:val="0"/>
      <w:marTop w:val="0"/>
      <w:marBottom w:val="0"/>
      <w:divBdr>
        <w:top w:val="none" w:sz="0" w:space="0" w:color="auto"/>
        <w:left w:val="none" w:sz="0" w:space="0" w:color="auto"/>
        <w:bottom w:val="none" w:sz="0" w:space="0" w:color="auto"/>
        <w:right w:val="none" w:sz="0" w:space="0" w:color="auto"/>
      </w:divBdr>
    </w:div>
    <w:div w:id="1621766111">
      <w:bodyDiv w:val="1"/>
      <w:marLeft w:val="0"/>
      <w:marRight w:val="0"/>
      <w:marTop w:val="0"/>
      <w:marBottom w:val="0"/>
      <w:divBdr>
        <w:top w:val="none" w:sz="0" w:space="0" w:color="auto"/>
        <w:left w:val="none" w:sz="0" w:space="0" w:color="auto"/>
        <w:bottom w:val="none" w:sz="0" w:space="0" w:color="auto"/>
        <w:right w:val="none" w:sz="0" w:space="0" w:color="auto"/>
      </w:divBdr>
      <w:divsChild>
        <w:div w:id="2120946151">
          <w:marLeft w:val="0"/>
          <w:marRight w:val="0"/>
          <w:marTop w:val="0"/>
          <w:marBottom w:val="0"/>
          <w:divBdr>
            <w:top w:val="none" w:sz="0" w:space="0" w:color="auto"/>
            <w:left w:val="none" w:sz="0" w:space="0" w:color="auto"/>
            <w:bottom w:val="none" w:sz="0" w:space="0" w:color="auto"/>
            <w:right w:val="none" w:sz="0" w:space="0" w:color="auto"/>
          </w:divBdr>
          <w:divsChild>
            <w:div w:id="705451201">
              <w:marLeft w:val="0"/>
              <w:marRight w:val="0"/>
              <w:marTop w:val="0"/>
              <w:marBottom w:val="0"/>
              <w:divBdr>
                <w:top w:val="none" w:sz="0" w:space="0" w:color="auto"/>
                <w:left w:val="none" w:sz="0" w:space="0" w:color="auto"/>
                <w:bottom w:val="none" w:sz="0" w:space="0" w:color="auto"/>
                <w:right w:val="none" w:sz="0" w:space="0" w:color="auto"/>
              </w:divBdr>
              <w:divsChild>
                <w:div w:id="1491677552">
                  <w:marLeft w:val="0"/>
                  <w:marRight w:val="0"/>
                  <w:marTop w:val="0"/>
                  <w:marBottom w:val="0"/>
                  <w:divBdr>
                    <w:top w:val="none" w:sz="0" w:space="0" w:color="auto"/>
                    <w:left w:val="none" w:sz="0" w:space="0" w:color="auto"/>
                    <w:bottom w:val="none" w:sz="0" w:space="0" w:color="auto"/>
                    <w:right w:val="none" w:sz="0" w:space="0" w:color="auto"/>
                  </w:divBdr>
                  <w:divsChild>
                    <w:div w:id="425465326">
                      <w:marLeft w:val="0"/>
                      <w:marRight w:val="0"/>
                      <w:marTop w:val="0"/>
                      <w:marBottom w:val="0"/>
                      <w:divBdr>
                        <w:top w:val="none" w:sz="0" w:space="0" w:color="auto"/>
                        <w:left w:val="none" w:sz="0" w:space="0" w:color="auto"/>
                        <w:bottom w:val="none" w:sz="0" w:space="0" w:color="auto"/>
                        <w:right w:val="none" w:sz="0" w:space="0" w:color="auto"/>
                      </w:divBdr>
                      <w:divsChild>
                        <w:div w:id="665786180">
                          <w:marLeft w:val="0"/>
                          <w:marRight w:val="0"/>
                          <w:marTop w:val="0"/>
                          <w:marBottom w:val="0"/>
                          <w:divBdr>
                            <w:top w:val="none" w:sz="0" w:space="0" w:color="auto"/>
                            <w:left w:val="none" w:sz="0" w:space="0" w:color="auto"/>
                            <w:bottom w:val="none" w:sz="0" w:space="0" w:color="auto"/>
                            <w:right w:val="none" w:sz="0" w:space="0" w:color="auto"/>
                          </w:divBdr>
                          <w:divsChild>
                            <w:div w:id="115783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5445027">
      <w:bodyDiv w:val="1"/>
      <w:marLeft w:val="0"/>
      <w:marRight w:val="0"/>
      <w:marTop w:val="0"/>
      <w:marBottom w:val="0"/>
      <w:divBdr>
        <w:top w:val="none" w:sz="0" w:space="0" w:color="auto"/>
        <w:left w:val="none" w:sz="0" w:space="0" w:color="auto"/>
        <w:bottom w:val="none" w:sz="0" w:space="0" w:color="auto"/>
        <w:right w:val="none" w:sz="0" w:space="0" w:color="auto"/>
      </w:divBdr>
    </w:div>
    <w:div w:id="2027099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F37011-8F95-4D7A-9D68-336BF860B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1011</Words>
  <Characters>5763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Charlene Maynard</dc:creator>
  <cp:keywords/>
  <dc:description/>
  <cp:lastModifiedBy>Maynard, Charlene</cp:lastModifiedBy>
  <cp:revision>2</cp:revision>
  <cp:lastPrinted>2020-08-25T23:41:00Z</cp:lastPrinted>
  <dcterms:created xsi:type="dcterms:W3CDTF">2021-01-25T22:19:00Z</dcterms:created>
  <dcterms:modified xsi:type="dcterms:W3CDTF">2021-01-25T22:19:00Z</dcterms:modified>
</cp:coreProperties>
</file>