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1AEF6" w14:textId="2C64CAA4" w:rsidR="00872815" w:rsidRDefault="001B57B6" w:rsidP="00805CF4">
      <w:pPr>
        <w:pStyle w:val="Header"/>
        <w:tabs>
          <w:tab w:val="left" w:pos="450"/>
        </w:tabs>
      </w:pPr>
      <w:r>
        <w:rPr>
          <w:noProof/>
        </w:rPr>
        <w:drawing>
          <wp:anchor distT="0" distB="0" distL="114300" distR="114300" simplePos="0" relativeHeight="251665408" behindDoc="1" locked="0" layoutInCell="1" allowOverlap="1" wp14:anchorId="43BA55B6" wp14:editId="5098FC9B">
            <wp:simplePos x="0" y="0"/>
            <wp:positionH relativeFrom="column">
              <wp:posOffset>-104775</wp:posOffset>
            </wp:positionH>
            <wp:positionV relativeFrom="paragraph">
              <wp:posOffset>-280670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6022D77" wp14:editId="6C96E048">
                <wp:simplePos x="0" y="0"/>
                <wp:positionH relativeFrom="column">
                  <wp:posOffset>1666875</wp:posOffset>
                </wp:positionH>
                <wp:positionV relativeFrom="paragraph">
                  <wp:posOffset>-219075</wp:posOffset>
                </wp:positionV>
                <wp:extent cx="32861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47F53" w14:textId="77777777" w:rsidR="00872815" w:rsidRPr="00500F52" w:rsidRDefault="00872815" w:rsidP="004F5758">
                            <w:pPr>
                              <w:jc w:val="center"/>
                              <w:rPr>
                                <w:b/>
                                <w:sz w:val="28"/>
                                <w:szCs w:val="28"/>
                              </w:rPr>
                            </w:pPr>
                            <w:r w:rsidRPr="00500F52">
                              <w:rPr>
                                <w:b/>
                                <w:sz w:val="28"/>
                                <w:szCs w:val="28"/>
                              </w:rPr>
                              <w:t>MACON-BIBB COUNTY</w:t>
                            </w:r>
                          </w:p>
                          <w:p w14:paraId="28458E69" w14:textId="77777777" w:rsidR="00872815" w:rsidRPr="00500F52" w:rsidRDefault="00872815" w:rsidP="004F5758">
                            <w:pPr>
                              <w:jc w:val="center"/>
                              <w:rPr>
                                <w:b/>
                                <w:sz w:val="28"/>
                                <w:szCs w:val="28"/>
                              </w:rPr>
                            </w:pPr>
                            <w:r w:rsidRPr="00500F52">
                              <w:rPr>
                                <w:b/>
                                <w:sz w:val="28"/>
                                <w:szCs w:val="28"/>
                              </w:rPr>
                              <w:t>BOARD OF ELECTIONS</w:t>
                            </w:r>
                          </w:p>
                          <w:p w14:paraId="0F752458" w14:textId="77777777" w:rsidR="00872815" w:rsidRPr="00500F52" w:rsidRDefault="00872815" w:rsidP="004F5758">
                            <w:pPr>
                              <w:jc w:val="center"/>
                            </w:pPr>
                            <w:r w:rsidRPr="00500F52">
                              <w:t>2</w:t>
                            </w:r>
                            <w:r w:rsidR="001B57B6">
                              <w:t>52</w:t>
                            </w:r>
                            <w:r w:rsidRPr="00500F52">
                              <w:t>5 PIO NONO AVENUE</w:t>
                            </w:r>
                            <w:r w:rsidR="001B57B6">
                              <w:t>, SUITE 1200</w:t>
                            </w:r>
                          </w:p>
                          <w:p w14:paraId="1C00016A"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22D77" id="_x0000_t202" coordsize="21600,21600" o:spt="202" path="m,l,21600r21600,l21600,xe">
                <v:stroke joinstyle="miter"/>
                <v:path gradientshapeok="t" o:connecttype="rect"/>
              </v:shapetype>
              <v:shape id="Text Box 5" o:spid="_x0000_s1026" type="#_x0000_t202" style="position:absolute;margin-left:131.25pt;margin-top:-17.25pt;width:258.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" stroked="f">
                <v:textbox>
                  <w:txbxContent>
                    <w:p w14:paraId="78747F53" w14:textId="77777777" w:rsidR="00872815" w:rsidRPr="00500F52" w:rsidRDefault="00872815" w:rsidP="004F5758">
                      <w:pPr>
                        <w:jc w:val="center"/>
                        <w:rPr>
                          <w:b/>
                          <w:sz w:val="28"/>
                          <w:szCs w:val="28"/>
                        </w:rPr>
                      </w:pPr>
                      <w:r w:rsidRPr="00500F52">
                        <w:rPr>
                          <w:b/>
                          <w:sz w:val="28"/>
                          <w:szCs w:val="28"/>
                        </w:rPr>
                        <w:t>MACON-BIBB COUNTY</w:t>
                      </w:r>
                    </w:p>
                    <w:p w14:paraId="28458E69" w14:textId="77777777" w:rsidR="00872815" w:rsidRPr="00500F52" w:rsidRDefault="00872815" w:rsidP="004F5758">
                      <w:pPr>
                        <w:jc w:val="center"/>
                        <w:rPr>
                          <w:b/>
                          <w:sz w:val="28"/>
                          <w:szCs w:val="28"/>
                        </w:rPr>
                      </w:pPr>
                      <w:r w:rsidRPr="00500F52">
                        <w:rPr>
                          <w:b/>
                          <w:sz w:val="28"/>
                          <w:szCs w:val="28"/>
                        </w:rPr>
                        <w:t>BOARD OF ELECTIONS</w:t>
                      </w:r>
                    </w:p>
                    <w:p w14:paraId="0F752458" w14:textId="77777777" w:rsidR="00872815" w:rsidRPr="00500F52" w:rsidRDefault="00872815" w:rsidP="004F5758">
                      <w:pPr>
                        <w:jc w:val="center"/>
                      </w:pPr>
                      <w:r w:rsidRPr="00500F52">
                        <w:t>2</w:t>
                      </w:r>
                      <w:r w:rsidR="001B57B6">
                        <w:t>52</w:t>
                      </w:r>
                      <w:r w:rsidRPr="00500F52">
                        <w:t>5 PIO NONO AVENUE</w:t>
                      </w:r>
                      <w:r w:rsidR="001B57B6">
                        <w:t>, SUITE 1200</w:t>
                      </w:r>
                    </w:p>
                    <w:p w14:paraId="1C00016A" w14:textId="77777777" w:rsidR="00872815" w:rsidRPr="00500F52" w:rsidRDefault="00872815" w:rsidP="004F5758">
                      <w:pPr>
                        <w:jc w:val="center"/>
                      </w:pPr>
                      <w:r w:rsidRPr="00500F52">
                        <w:t>MACON, GEORGIA 31206</w:t>
                      </w:r>
                    </w:p>
                  </w:txbxContent>
                </v:textbox>
              </v:shape>
            </w:pict>
          </mc:Fallback>
        </mc:AlternateContent>
      </w:r>
      <w:r w:rsidR="00872815">
        <w:rPr>
          <w:noProof/>
        </w:rPr>
        <mc:AlternateContent>
          <mc:Choice Requires="wps">
            <w:drawing>
              <wp:anchor distT="0" distB="0" distL="114300" distR="114300" simplePos="0" relativeHeight="251661312" behindDoc="0" locked="0" layoutInCell="1" allowOverlap="1" wp14:anchorId="732710E1" wp14:editId="3CBF8924">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002D6"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2710E1"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" stroked="f">
                <v:textbox style="mso-fit-shape-to-text:t">
                  <w:txbxContent>
                    <w:p w14:paraId="6E2002D6" w14:textId="77777777" w:rsidR="00872815" w:rsidRDefault="00872815" w:rsidP="00872815"/>
                  </w:txbxContent>
                </v:textbox>
              </v:shape>
            </w:pict>
          </mc:Fallback>
        </mc:AlternateContent>
      </w:r>
    </w:p>
    <w:p w14:paraId="23620243" w14:textId="3D0C9A2A" w:rsidR="000A6DC2" w:rsidRDefault="000A6DC2"/>
    <w:p w14:paraId="01FD9797" w14:textId="0FF6DDF4" w:rsidR="00872815" w:rsidRDefault="00A70925">
      <w:r>
        <w:rPr>
          <w:noProof/>
        </w:rPr>
        <mc:AlternateContent>
          <mc:Choice Requires="wps">
            <w:drawing>
              <wp:anchor distT="0" distB="0" distL="114300" distR="114300" simplePos="0" relativeHeight="251663360" behindDoc="0" locked="0" layoutInCell="1" allowOverlap="1" wp14:anchorId="1AFCF83B" wp14:editId="702FF6F8">
                <wp:simplePos x="0" y="0"/>
                <wp:positionH relativeFrom="column">
                  <wp:posOffset>5214620</wp:posOffset>
                </wp:positionH>
                <wp:positionV relativeFrom="paragraph">
                  <wp:posOffset>140970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C14EB"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01AB63FA"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CF83B" id="Text Box 4" o:spid="_x0000_s1028" type="#_x0000_t202" style="position:absolute;margin-left:410.6pt;margin-top:11.1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" stroked="f">
                <v:textbox>
                  <w:txbxContent>
                    <w:p w14:paraId="41AC14EB"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01AB63FA"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v:textbox>
              </v:shape>
            </w:pict>
          </mc:Fallback>
        </mc:AlternateContent>
      </w:r>
    </w:p>
    <w:p w14:paraId="78AD27C3" w14:textId="70F2CB3D" w:rsidR="00872815" w:rsidRDefault="00A70925">
      <w:r>
        <w:rPr>
          <w:noProof/>
        </w:rPr>
        <mc:AlternateContent>
          <mc:Choice Requires="wps">
            <w:drawing>
              <wp:anchor distT="0" distB="0" distL="114300" distR="114300" simplePos="0" relativeHeight="251662336" behindDoc="0" locked="0" layoutInCell="1" allowOverlap="1" wp14:anchorId="22CD9872" wp14:editId="25FEBB57">
                <wp:simplePos x="0" y="0"/>
                <wp:positionH relativeFrom="column">
                  <wp:posOffset>-455295</wp:posOffset>
                </wp:positionH>
                <wp:positionV relativeFrom="paragraph">
                  <wp:posOffset>184785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CCEBD"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0653E49B"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B75CDC6" w14:textId="77777777" w:rsidR="00872815" w:rsidRPr="001B57B6" w:rsidRDefault="00BC6090" w:rsidP="00872815">
                            <w:pPr>
                              <w:jc w:val="center"/>
                              <w:rPr>
                                <w:rFonts w:ascii="Franklin Gothic Medium" w:hAnsi="Franklin Gothic Medium"/>
                                <w:b/>
                                <w:sz w:val="18"/>
                                <w:szCs w:val="18"/>
                              </w:rPr>
                            </w:pPr>
                            <w:hyperlink r:id="rId9" w:history="1">
                              <w:r w:rsidR="00E46A7B" w:rsidRPr="001B57B6">
                                <w:rPr>
                                  <w:rStyle w:val="Hyperlink"/>
                                  <w:rFonts w:ascii="Franklin Gothic Medium" w:hAnsi="Franklin Gothic Medium"/>
                                  <w:b/>
                                  <w:sz w:val="18"/>
                                  <w:szCs w:val="18"/>
                                </w:rPr>
                                <w:t>jwatson@maconbibb.us</w:t>
                              </w:r>
                            </w:hyperlink>
                          </w:p>
                          <w:p w14:paraId="5163F900" w14:textId="77777777" w:rsidR="00E46A7B" w:rsidRPr="00175DB5" w:rsidRDefault="00E46A7B" w:rsidP="00872815">
                            <w:pPr>
                              <w:jc w:val="center"/>
                              <w:rPr>
                                <w:rFonts w:ascii="Franklin Gothic Medium" w:hAnsi="Franklin Gothic Medium"/>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9872" id="Text Box 3" o:spid="_x0000_s1029" type="#_x0000_t202" style="position:absolute;margin-left:-35.85pt;margin-top:14.5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" stroked="f">
                <v:textbox>
                  <w:txbxContent>
                    <w:p w14:paraId="20BCCEBD"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0653E49B"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B75CDC6" w14:textId="77777777" w:rsidR="00872815" w:rsidRPr="001B57B6" w:rsidRDefault="00BC6090" w:rsidP="00872815">
                      <w:pPr>
                        <w:jc w:val="center"/>
                        <w:rPr>
                          <w:rFonts w:ascii="Franklin Gothic Medium" w:hAnsi="Franklin Gothic Medium"/>
                          <w:b/>
                          <w:sz w:val="18"/>
                          <w:szCs w:val="18"/>
                        </w:rPr>
                      </w:pPr>
                      <w:hyperlink r:id="rId10" w:history="1">
                        <w:r w:rsidR="00E46A7B" w:rsidRPr="001B57B6">
                          <w:rPr>
                            <w:rStyle w:val="Hyperlink"/>
                            <w:rFonts w:ascii="Franklin Gothic Medium" w:hAnsi="Franklin Gothic Medium"/>
                            <w:b/>
                            <w:sz w:val="18"/>
                            <w:szCs w:val="18"/>
                          </w:rPr>
                          <w:t>jwatson@maconbibb.us</w:t>
                        </w:r>
                      </w:hyperlink>
                    </w:p>
                    <w:p w14:paraId="5163F900" w14:textId="77777777" w:rsidR="00E46A7B" w:rsidRPr="00175DB5" w:rsidRDefault="00E46A7B" w:rsidP="00872815">
                      <w:pPr>
                        <w:jc w:val="center"/>
                        <w:rPr>
                          <w:rFonts w:ascii="Franklin Gothic Medium" w:hAnsi="Franklin Gothic Medium"/>
                          <w:b/>
                          <w:sz w:val="20"/>
                          <w:szCs w:val="20"/>
                        </w:rPr>
                      </w:pPr>
                    </w:p>
                  </w:txbxContent>
                </v:textbox>
              </v:shape>
            </w:pict>
          </mc:Fallback>
        </mc:AlternateContent>
      </w:r>
    </w:p>
    <w:p w14:paraId="25DB4E9E" w14:textId="4E0A01C5" w:rsidR="00872815" w:rsidRDefault="00A70925">
      <w:r w:rsidRPr="00A70925">
        <w:rPr>
          <w:noProof/>
        </w:rPr>
        <w:drawing>
          <wp:anchor distT="0" distB="0" distL="114300" distR="114300" simplePos="0" relativeHeight="251666432" behindDoc="1" locked="0" layoutInCell="1" allowOverlap="1" wp14:anchorId="7ADBE174" wp14:editId="6C04EADC">
            <wp:simplePos x="0" y="0"/>
            <wp:positionH relativeFrom="margin">
              <wp:align>center</wp:align>
            </wp:positionH>
            <wp:positionV relativeFrom="paragraph">
              <wp:posOffset>7620</wp:posOffset>
            </wp:positionV>
            <wp:extent cx="417195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71950" cy="723900"/>
                    </a:xfrm>
                    <a:prstGeom prst="rect">
                      <a:avLst/>
                    </a:prstGeom>
                  </pic:spPr>
                </pic:pic>
              </a:graphicData>
            </a:graphic>
            <wp14:sizeRelH relativeFrom="margin">
              <wp14:pctWidth>0</wp14:pctWidth>
            </wp14:sizeRelH>
            <wp14:sizeRelV relativeFrom="margin">
              <wp14:pctHeight>0</wp14:pctHeight>
            </wp14:sizeRelV>
          </wp:anchor>
        </w:drawing>
      </w:r>
    </w:p>
    <w:p w14:paraId="6963C7A8" w14:textId="357A15D2" w:rsidR="00872815" w:rsidRDefault="00872815"/>
    <w:p w14:paraId="33EF6414" w14:textId="0B3833B0" w:rsidR="00872815" w:rsidRDefault="00872815"/>
    <w:p w14:paraId="01DF2A43" w14:textId="77777777" w:rsidR="001B57B6" w:rsidRPr="001B57B6" w:rsidRDefault="004B06E1" w:rsidP="000458E8">
      <w:pPr>
        <w:ind w:left="-360" w:right="-270"/>
        <w:rPr>
          <w:b/>
          <w:sz w:val="32"/>
          <w:szCs w:val="32"/>
          <w:u w:val="thick" w:color="000000"/>
        </w:rPr>
      </w:pPr>
      <w:r>
        <w:rPr>
          <w:b/>
          <w:sz w:val="32"/>
          <w:szCs w:val="32"/>
          <w:u w:val="thick" w:color="000000"/>
        </w:rPr>
        <w:t>_________________________________________________________________</w:t>
      </w:r>
    </w:p>
    <w:p w14:paraId="361A8858" w14:textId="77777777" w:rsidR="004776A4" w:rsidRDefault="004776A4" w:rsidP="00C331A7">
      <w:pPr>
        <w:jc w:val="center"/>
        <w:rPr>
          <w:b/>
        </w:rPr>
      </w:pPr>
    </w:p>
    <w:p w14:paraId="2EB3646D" w14:textId="042A73F5" w:rsidR="00C331A7" w:rsidRPr="006C5651" w:rsidRDefault="00C331A7" w:rsidP="00C331A7">
      <w:pPr>
        <w:jc w:val="center"/>
        <w:rPr>
          <w:b/>
        </w:rPr>
      </w:pPr>
      <w:r w:rsidRPr="006C5651">
        <w:rPr>
          <w:b/>
        </w:rPr>
        <w:t>REGULAR BOARD MEETING (TELECONFERENCE)</w:t>
      </w:r>
      <w:r w:rsidR="002A6A18">
        <w:rPr>
          <w:b/>
        </w:rPr>
        <w:t xml:space="preserve"> </w:t>
      </w:r>
    </w:p>
    <w:p w14:paraId="33207F04" w14:textId="530E6BE0" w:rsidR="00C331A7" w:rsidRPr="006C5651" w:rsidRDefault="007A0D21" w:rsidP="003320BE">
      <w:pPr>
        <w:jc w:val="center"/>
        <w:rPr>
          <w:b/>
        </w:rPr>
      </w:pPr>
      <w:r>
        <w:rPr>
          <w:b/>
        </w:rPr>
        <w:t>THURSDAY</w:t>
      </w:r>
      <w:r w:rsidR="00DF78FB">
        <w:rPr>
          <w:b/>
        </w:rPr>
        <w:t xml:space="preserve">, </w:t>
      </w:r>
      <w:r w:rsidR="00742CC1">
        <w:rPr>
          <w:b/>
        </w:rPr>
        <w:t>DECEMBER 17, 2020</w:t>
      </w:r>
    </w:p>
    <w:p w14:paraId="57DF1FBD" w14:textId="77777777" w:rsidR="00020E50" w:rsidRDefault="00020E50" w:rsidP="000458E8">
      <w:pPr>
        <w:jc w:val="center"/>
        <w:rPr>
          <w:b/>
          <w:color w:val="C00000"/>
          <w:highlight w:val="yellow"/>
        </w:rPr>
      </w:pPr>
    </w:p>
    <w:p w14:paraId="2B42446D" w14:textId="77777777" w:rsidR="006C5651" w:rsidRDefault="006C5651" w:rsidP="00C331A7">
      <w:pPr>
        <w:rPr>
          <w:sz w:val="22"/>
          <w:szCs w:val="22"/>
          <w:u w:val="single"/>
        </w:rPr>
      </w:pPr>
    </w:p>
    <w:p w14:paraId="2847DE58" w14:textId="4A951F20" w:rsidR="00C331A7" w:rsidRDefault="00C331A7" w:rsidP="00C331A7">
      <w:pPr>
        <w:rPr>
          <w:sz w:val="22"/>
          <w:szCs w:val="22"/>
        </w:rPr>
      </w:pPr>
      <w:r w:rsidRPr="00C331A7">
        <w:rPr>
          <w:sz w:val="22"/>
          <w:szCs w:val="22"/>
          <w:u w:val="single"/>
        </w:rPr>
        <w:t>CALL TO ORDER:</w:t>
      </w:r>
      <w:r w:rsidRPr="00C331A7">
        <w:rPr>
          <w:sz w:val="22"/>
          <w:szCs w:val="22"/>
        </w:rPr>
        <w:t xml:space="preserve">   Mr. Mike Kaplan, Chairperson called the meeting to order at </w:t>
      </w:r>
      <w:r w:rsidR="004B189C">
        <w:rPr>
          <w:sz w:val="22"/>
          <w:szCs w:val="22"/>
        </w:rPr>
        <w:t>____</w:t>
      </w:r>
      <w:r w:rsidRPr="00C331A7">
        <w:rPr>
          <w:sz w:val="22"/>
          <w:szCs w:val="22"/>
        </w:rPr>
        <w:t>______ p.m.</w:t>
      </w:r>
    </w:p>
    <w:p w14:paraId="006A4A88" w14:textId="77777777" w:rsidR="00F65713" w:rsidRDefault="00F65713" w:rsidP="00C331A7">
      <w:pPr>
        <w:spacing w:after="240"/>
        <w:rPr>
          <w:sz w:val="22"/>
          <w:szCs w:val="22"/>
          <w:u w:val="single"/>
        </w:rPr>
      </w:pPr>
    </w:p>
    <w:p w14:paraId="52CDD80B" w14:textId="694B14CF" w:rsidR="00C331A7" w:rsidRPr="00C331A7" w:rsidRDefault="00C331A7" w:rsidP="00C331A7">
      <w:pPr>
        <w:spacing w:after="240"/>
        <w:rPr>
          <w:sz w:val="22"/>
          <w:szCs w:val="22"/>
          <w:u w:val="single"/>
        </w:rPr>
      </w:pPr>
      <w:r w:rsidRPr="00C331A7">
        <w:rPr>
          <w:sz w:val="22"/>
          <w:szCs w:val="22"/>
          <w:u w:val="single"/>
        </w:rPr>
        <w:t>RECOGNITION OF VISITORS:</w:t>
      </w:r>
    </w:p>
    <w:p w14:paraId="3DE5FE0E" w14:textId="562866AE" w:rsidR="00C331A7" w:rsidRDefault="00C331A7" w:rsidP="00C331A7">
      <w:pPr>
        <w:numPr>
          <w:ilvl w:val="0"/>
          <w:numId w:val="1"/>
        </w:numPr>
        <w:spacing w:after="240"/>
        <w:contextualSpacing/>
        <w:rPr>
          <w:sz w:val="22"/>
          <w:szCs w:val="22"/>
        </w:rPr>
      </w:pPr>
      <w:r w:rsidRPr="00C331A7">
        <w:rPr>
          <w:sz w:val="22"/>
          <w:szCs w:val="22"/>
        </w:rPr>
        <w:t>Welcome &amp; Recognition of Visitors via Teleconference</w:t>
      </w:r>
      <w:r w:rsidR="00D17383">
        <w:rPr>
          <w:sz w:val="22"/>
          <w:szCs w:val="22"/>
        </w:rPr>
        <w:t xml:space="preserve"> (Zoom Meeting)</w:t>
      </w:r>
    </w:p>
    <w:p w14:paraId="1EA3A94B" w14:textId="4F0F3BF2" w:rsidR="00E84B04" w:rsidRDefault="00E84B04" w:rsidP="00E84B04">
      <w:pPr>
        <w:spacing w:after="240"/>
        <w:ind w:left="720"/>
        <w:contextualSpacing/>
        <w:rPr>
          <w:sz w:val="22"/>
          <w:szCs w:val="22"/>
        </w:rPr>
      </w:pPr>
    </w:p>
    <w:p w14:paraId="0DC8A6FD" w14:textId="77777777" w:rsidR="007A0D21" w:rsidRDefault="007A0D21" w:rsidP="00C331A7">
      <w:pPr>
        <w:tabs>
          <w:tab w:val="left" w:pos="6450"/>
        </w:tabs>
        <w:spacing w:after="240"/>
        <w:contextualSpacing/>
        <w:rPr>
          <w:sz w:val="22"/>
          <w:szCs w:val="22"/>
          <w:u w:val="single"/>
        </w:rPr>
      </w:pPr>
    </w:p>
    <w:p w14:paraId="0914D7CE" w14:textId="191B83B4" w:rsidR="00DF78FB" w:rsidRPr="00DF78FB" w:rsidRDefault="00C331A7" w:rsidP="001F2925">
      <w:pPr>
        <w:tabs>
          <w:tab w:val="left" w:pos="6450"/>
        </w:tabs>
        <w:spacing w:after="240"/>
        <w:contextualSpacing/>
        <w:rPr>
          <w:sz w:val="22"/>
          <w:szCs w:val="22"/>
        </w:rPr>
      </w:pPr>
      <w:r w:rsidRPr="00C331A7">
        <w:rPr>
          <w:sz w:val="22"/>
          <w:szCs w:val="22"/>
          <w:u w:val="single"/>
        </w:rPr>
        <w:t>MOTION FOR APPROVAL OF MINUTES:</w:t>
      </w:r>
    </w:p>
    <w:p w14:paraId="72952048" w14:textId="77777777" w:rsidR="00D17383" w:rsidRDefault="00D17383" w:rsidP="002C62F4">
      <w:pPr>
        <w:pStyle w:val="ListParagraph"/>
        <w:numPr>
          <w:ilvl w:val="0"/>
          <w:numId w:val="27"/>
        </w:numPr>
        <w:tabs>
          <w:tab w:val="left" w:pos="6450"/>
        </w:tabs>
        <w:spacing w:after="240"/>
        <w:rPr>
          <w:sz w:val="22"/>
          <w:szCs w:val="22"/>
        </w:rPr>
      </w:pPr>
      <w:r>
        <w:rPr>
          <w:sz w:val="22"/>
          <w:szCs w:val="22"/>
        </w:rPr>
        <w:t xml:space="preserve">Request </w:t>
      </w:r>
      <w:r w:rsidR="00DF78FB" w:rsidRPr="00001609">
        <w:rPr>
          <w:sz w:val="22"/>
          <w:szCs w:val="22"/>
        </w:rPr>
        <w:t>approval of the minutes from the regular Board meeting held Thursday,</w:t>
      </w:r>
      <w:r w:rsidR="00001609" w:rsidRPr="00001609">
        <w:rPr>
          <w:sz w:val="22"/>
          <w:szCs w:val="22"/>
        </w:rPr>
        <w:t xml:space="preserve"> September 17,</w:t>
      </w:r>
      <w:r>
        <w:rPr>
          <w:sz w:val="22"/>
          <w:szCs w:val="22"/>
        </w:rPr>
        <w:t xml:space="preserve"> 2020</w:t>
      </w:r>
    </w:p>
    <w:p w14:paraId="39B9BCE7" w14:textId="7C02975D" w:rsidR="00D17383" w:rsidRPr="00D17383" w:rsidRDefault="00D17383" w:rsidP="00D17383">
      <w:pPr>
        <w:pStyle w:val="ListParagraph"/>
        <w:tabs>
          <w:tab w:val="left" w:pos="6450"/>
        </w:tabs>
        <w:spacing w:after="240"/>
        <w:rPr>
          <w:i/>
          <w:iCs/>
          <w:color w:val="C00000"/>
          <w:sz w:val="22"/>
          <w:szCs w:val="22"/>
        </w:rPr>
      </w:pPr>
      <w:r>
        <w:rPr>
          <w:sz w:val="22"/>
          <w:szCs w:val="22"/>
        </w:rPr>
        <w:tab/>
      </w:r>
      <w:r>
        <w:rPr>
          <w:sz w:val="22"/>
          <w:szCs w:val="22"/>
        </w:rPr>
        <w:tab/>
      </w:r>
      <w:r>
        <w:rPr>
          <w:sz w:val="22"/>
          <w:szCs w:val="22"/>
        </w:rPr>
        <w:tab/>
      </w:r>
      <w:r>
        <w:rPr>
          <w:sz w:val="22"/>
          <w:szCs w:val="22"/>
        </w:rPr>
        <w:tab/>
      </w:r>
      <w:r>
        <w:rPr>
          <w:sz w:val="22"/>
          <w:szCs w:val="22"/>
        </w:rPr>
        <w:tab/>
      </w:r>
      <w:r w:rsidRPr="00D17383">
        <w:rPr>
          <w:i/>
          <w:iCs/>
          <w:color w:val="C00000"/>
          <w:sz w:val="22"/>
          <w:szCs w:val="22"/>
        </w:rPr>
        <w:t>(ACTION)</w:t>
      </w:r>
      <w:r w:rsidRPr="00D17383">
        <w:rPr>
          <w:i/>
          <w:iCs/>
          <w:sz w:val="22"/>
          <w:szCs w:val="22"/>
        </w:rPr>
        <w:tab/>
      </w:r>
      <w:r w:rsidRPr="00D17383">
        <w:rPr>
          <w:i/>
          <w:iCs/>
          <w:sz w:val="22"/>
          <w:szCs w:val="22"/>
        </w:rPr>
        <w:tab/>
      </w:r>
    </w:p>
    <w:p w14:paraId="0BFFD80E" w14:textId="77777777" w:rsidR="00CF24BF" w:rsidRPr="00CF24BF" w:rsidRDefault="00001609" w:rsidP="009D7423">
      <w:pPr>
        <w:pStyle w:val="ListParagraph"/>
        <w:numPr>
          <w:ilvl w:val="0"/>
          <w:numId w:val="27"/>
        </w:numPr>
        <w:tabs>
          <w:tab w:val="left" w:pos="6450"/>
        </w:tabs>
        <w:spacing w:after="240"/>
        <w:rPr>
          <w:sz w:val="22"/>
          <w:szCs w:val="22"/>
        </w:rPr>
      </w:pPr>
      <w:r w:rsidRPr="00D17383">
        <w:rPr>
          <w:sz w:val="22"/>
          <w:szCs w:val="22"/>
        </w:rPr>
        <w:t xml:space="preserve"> </w:t>
      </w:r>
      <w:r w:rsidR="00D17383" w:rsidRPr="00D17383">
        <w:rPr>
          <w:sz w:val="22"/>
          <w:szCs w:val="22"/>
        </w:rPr>
        <w:t xml:space="preserve">Request approval of the minutes from the </w:t>
      </w:r>
      <w:r w:rsidRPr="00D17383">
        <w:rPr>
          <w:sz w:val="22"/>
          <w:szCs w:val="22"/>
        </w:rPr>
        <w:t>regular meeting held Thursday, October 22, 2020</w:t>
      </w:r>
      <w:r w:rsidR="00644D40" w:rsidRPr="00D17383">
        <w:rPr>
          <w:sz w:val="22"/>
          <w:szCs w:val="22"/>
        </w:rPr>
        <w:t xml:space="preserve">  </w:t>
      </w:r>
      <w:r w:rsidR="00DF78FB" w:rsidRPr="00D17383">
        <w:rPr>
          <w:sz w:val="22"/>
          <w:szCs w:val="22"/>
        </w:rPr>
        <w:t xml:space="preserve"> </w:t>
      </w:r>
      <w:r w:rsidR="00DF78FB" w:rsidRPr="00D17383">
        <w:rPr>
          <w:sz w:val="22"/>
          <w:szCs w:val="22"/>
        </w:rPr>
        <w:tab/>
      </w:r>
      <w:r w:rsidR="00DF78FB" w:rsidRPr="00D17383">
        <w:rPr>
          <w:sz w:val="22"/>
          <w:szCs w:val="22"/>
        </w:rPr>
        <w:tab/>
      </w:r>
      <w:r w:rsidR="00644D40" w:rsidRPr="00D17383">
        <w:rPr>
          <w:sz w:val="22"/>
          <w:szCs w:val="22"/>
        </w:rPr>
        <w:tab/>
      </w:r>
      <w:r w:rsidR="00D17383" w:rsidRPr="00D17383">
        <w:rPr>
          <w:sz w:val="22"/>
          <w:szCs w:val="22"/>
        </w:rPr>
        <w:tab/>
      </w:r>
      <w:r w:rsidR="00D17383" w:rsidRPr="00D17383">
        <w:rPr>
          <w:sz w:val="22"/>
          <w:szCs w:val="22"/>
        </w:rPr>
        <w:tab/>
      </w:r>
      <w:r w:rsidR="00D17383" w:rsidRPr="00D17383">
        <w:rPr>
          <w:sz w:val="22"/>
          <w:szCs w:val="22"/>
        </w:rPr>
        <w:tab/>
      </w:r>
      <w:r w:rsidR="00D17383" w:rsidRPr="00D17383">
        <w:rPr>
          <w:sz w:val="22"/>
          <w:szCs w:val="22"/>
        </w:rPr>
        <w:tab/>
      </w:r>
      <w:r w:rsidR="00DF78FB" w:rsidRPr="00D17383">
        <w:rPr>
          <w:i/>
          <w:iCs/>
          <w:color w:val="C00000"/>
          <w:sz w:val="22"/>
          <w:szCs w:val="22"/>
        </w:rPr>
        <w:t>(ACTION)</w:t>
      </w:r>
    </w:p>
    <w:p w14:paraId="7B0D5C31" w14:textId="77777777" w:rsidR="00CF24BF" w:rsidRDefault="00CF24BF" w:rsidP="00CF24BF">
      <w:pPr>
        <w:pStyle w:val="ListParagraph"/>
        <w:tabs>
          <w:tab w:val="left" w:pos="6450"/>
        </w:tabs>
        <w:spacing w:after="240"/>
        <w:rPr>
          <w:sz w:val="22"/>
          <w:szCs w:val="22"/>
        </w:rPr>
      </w:pPr>
    </w:p>
    <w:p w14:paraId="135A9E04" w14:textId="77777777" w:rsidR="00CF24BF" w:rsidRDefault="00CF24BF" w:rsidP="009D7423">
      <w:pPr>
        <w:pStyle w:val="ListParagraph"/>
        <w:numPr>
          <w:ilvl w:val="0"/>
          <w:numId w:val="27"/>
        </w:numPr>
        <w:tabs>
          <w:tab w:val="left" w:pos="6450"/>
        </w:tabs>
        <w:spacing w:after="240"/>
        <w:rPr>
          <w:sz w:val="22"/>
          <w:szCs w:val="22"/>
        </w:rPr>
      </w:pPr>
      <w:r>
        <w:rPr>
          <w:sz w:val="22"/>
          <w:szCs w:val="22"/>
        </w:rPr>
        <w:t>Request approval of the minutes from the regular meeting held Thursday, November 19, 2020</w:t>
      </w:r>
    </w:p>
    <w:p w14:paraId="166CAFDC" w14:textId="6814AEC8" w:rsidR="00CF24BF" w:rsidRDefault="00CF24BF" w:rsidP="00CF24BF">
      <w:pPr>
        <w:pStyle w:val="ListParagraph"/>
        <w:ind w:left="8640"/>
        <w:rPr>
          <w:i/>
          <w:iCs/>
          <w:color w:val="C00000"/>
          <w:sz w:val="22"/>
          <w:szCs w:val="22"/>
        </w:rPr>
      </w:pPr>
      <w:r w:rsidRPr="00CF24BF">
        <w:rPr>
          <w:i/>
          <w:iCs/>
          <w:color w:val="C00000"/>
          <w:sz w:val="22"/>
          <w:szCs w:val="22"/>
        </w:rPr>
        <w:t>(ACTION)</w:t>
      </w:r>
    </w:p>
    <w:p w14:paraId="7C822AF5" w14:textId="77777777" w:rsidR="00CF24BF" w:rsidRPr="00CF24BF" w:rsidRDefault="00CF24BF" w:rsidP="00CF24BF">
      <w:pPr>
        <w:pStyle w:val="ListParagraph"/>
        <w:ind w:left="8640"/>
        <w:rPr>
          <w:i/>
          <w:iCs/>
          <w:color w:val="C00000"/>
          <w:sz w:val="22"/>
          <w:szCs w:val="22"/>
        </w:rPr>
      </w:pPr>
    </w:p>
    <w:p w14:paraId="599E108F" w14:textId="77777777" w:rsidR="00CF24BF" w:rsidRDefault="00CF24BF" w:rsidP="00CF24BF">
      <w:pPr>
        <w:pStyle w:val="ListParagraph"/>
        <w:numPr>
          <w:ilvl w:val="0"/>
          <w:numId w:val="27"/>
        </w:numPr>
        <w:tabs>
          <w:tab w:val="left" w:pos="6450"/>
        </w:tabs>
        <w:spacing w:after="240"/>
        <w:rPr>
          <w:sz w:val="22"/>
          <w:szCs w:val="22"/>
        </w:rPr>
      </w:pPr>
      <w:r>
        <w:rPr>
          <w:sz w:val="22"/>
          <w:szCs w:val="22"/>
        </w:rPr>
        <w:t>Request approval of the minutes from the Special Call meeting held Thursday, December 3, 2020</w:t>
      </w:r>
    </w:p>
    <w:p w14:paraId="56D4127D" w14:textId="6FA59EFF" w:rsidR="00001609" w:rsidRPr="00CF24BF" w:rsidRDefault="00CF24BF" w:rsidP="00CF24BF">
      <w:pPr>
        <w:pStyle w:val="ListParagraph"/>
        <w:tabs>
          <w:tab w:val="left" w:pos="6450"/>
        </w:tabs>
        <w:spacing w:after="240"/>
        <w:rPr>
          <w:i/>
          <w:iCs/>
          <w:sz w:val="22"/>
          <w:szCs w:val="22"/>
        </w:rPr>
      </w:pPr>
      <w:r>
        <w:rPr>
          <w:sz w:val="22"/>
          <w:szCs w:val="22"/>
        </w:rPr>
        <w:tab/>
      </w:r>
      <w:r>
        <w:rPr>
          <w:sz w:val="22"/>
          <w:szCs w:val="22"/>
        </w:rPr>
        <w:tab/>
      </w:r>
      <w:r>
        <w:rPr>
          <w:sz w:val="22"/>
          <w:szCs w:val="22"/>
        </w:rPr>
        <w:tab/>
      </w:r>
      <w:r>
        <w:rPr>
          <w:sz w:val="22"/>
          <w:szCs w:val="22"/>
        </w:rPr>
        <w:tab/>
      </w:r>
      <w:r>
        <w:rPr>
          <w:sz w:val="22"/>
          <w:szCs w:val="22"/>
        </w:rPr>
        <w:tab/>
      </w:r>
      <w:bookmarkStart w:id="0" w:name="_Hlk60494778"/>
      <w:r w:rsidRPr="00CF24BF">
        <w:rPr>
          <w:i/>
          <w:iCs/>
          <w:color w:val="C00000"/>
          <w:sz w:val="22"/>
          <w:szCs w:val="22"/>
        </w:rPr>
        <w:t>(ACTION)</w:t>
      </w:r>
      <w:bookmarkEnd w:id="0"/>
      <w:r w:rsidR="00D17383" w:rsidRPr="00CF24BF">
        <w:rPr>
          <w:i/>
          <w:iCs/>
          <w:sz w:val="22"/>
          <w:szCs w:val="22"/>
        </w:rPr>
        <w:tab/>
      </w:r>
    </w:p>
    <w:p w14:paraId="4FDF3F5B" w14:textId="384A069D" w:rsidR="00C331A7" w:rsidRPr="00C331A7" w:rsidRDefault="00C331A7" w:rsidP="00C331A7">
      <w:pPr>
        <w:tabs>
          <w:tab w:val="left" w:pos="6450"/>
        </w:tabs>
        <w:spacing w:after="240"/>
        <w:rPr>
          <w:sz w:val="22"/>
          <w:szCs w:val="22"/>
        </w:rPr>
      </w:pPr>
      <w:r w:rsidRPr="00C331A7">
        <w:rPr>
          <w:sz w:val="22"/>
          <w:szCs w:val="22"/>
          <w:u w:val="single"/>
        </w:rPr>
        <w:t>NEW BUSINESS:</w:t>
      </w:r>
    </w:p>
    <w:p w14:paraId="63360DB5" w14:textId="5DAF4586" w:rsidR="00644D40" w:rsidRPr="003F6FE0" w:rsidRDefault="00C20EAA" w:rsidP="00D17383">
      <w:pPr>
        <w:pStyle w:val="ListParagraph"/>
        <w:numPr>
          <w:ilvl w:val="0"/>
          <w:numId w:val="17"/>
        </w:numPr>
        <w:rPr>
          <w:sz w:val="22"/>
          <w:szCs w:val="22"/>
          <w:u w:val="single"/>
        </w:rPr>
      </w:pPr>
      <w:r>
        <w:t xml:space="preserve">Approval to </w:t>
      </w:r>
      <w:r w:rsidR="008864D4">
        <w:t>file a copy of the consolidated certification of returns for the recount of the November 3, 2020 General and Special Election as permanent record in the minutes.</w:t>
      </w:r>
    </w:p>
    <w:p w14:paraId="280B019E" w14:textId="6AB56DED" w:rsidR="003F6FE0" w:rsidRPr="00266088" w:rsidRDefault="003F6FE0" w:rsidP="003F6FE0">
      <w:pPr>
        <w:pStyle w:val="ListParagraph"/>
        <w:ind w:left="7920" w:firstLine="720"/>
        <w:rPr>
          <w:sz w:val="22"/>
          <w:szCs w:val="22"/>
          <w:u w:val="single"/>
        </w:rPr>
      </w:pPr>
      <w:r w:rsidRPr="00CF24BF">
        <w:rPr>
          <w:i/>
          <w:iCs/>
          <w:color w:val="C00000"/>
          <w:sz w:val="22"/>
          <w:szCs w:val="22"/>
        </w:rPr>
        <w:t>(ACTION)</w:t>
      </w:r>
    </w:p>
    <w:p w14:paraId="7A63C954" w14:textId="15470FC8" w:rsidR="00266088" w:rsidRPr="00266088" w:rsidRDefault="00266088" w:rsidP="00266088">
      <w:pPr>
        <w:pStyle w:val="ListParagraph"/>
        <w:rPr>
          <w:sz w:val="22"/>
          <w:szCs w:val="22"/>
          <w:u w:val="single"/>
        </w:rPr>
      </w:pPr>
    </w:p>
    <w:p w14:paraId="60371227" w14:textId="6DC5D5BB" w:rsidR="00266088" w:rsidRPr="00422CB6" w:rsidRDefault="00266088" w:rsidP="00266088">
      <w:pPr>
        <w:pStyle w:val="ListParagraph"/>
        <w:numPr>
          <w:ilvl w:val="0"/>
          <w:numId w:val="17"/>
        </w:numPr>
        <w:rPr>
          <w:sz w:val="22"/>
          <w:szCs w:val="22"/>
        </w:rPr>
      </w:pPr>
      <w:r>
        <w:rPr>
          <w:sz w:val="22"/>
          <w:szCs w:val="22"/>
        </w:rPr>
        <w:t xml:space="preserve">Request approval to reschedule the January 21, 2021 regular Board meeting to January 8, 2021 for the Board to conduct any </w:t>
      </w:r>
      <w:r w:rsidR="00B950E3">
        <w:rPr>
          <w:sz w:val="22"/>
          <w:szCs w:val="22"/>
        </w:rPr>
        <w:t xml:space="preserve">potential </w:t>
      </w:r>
      <w:r>
        <w:rPr>
          <w:sz w:val="22"/>
          <w:szCs w:val="22"/>
        </w:rPr>
        <w:t>challenges from the General and Special Runoff Election, if needed.  If there are no voter challenges, the meeting will be cancelled and be held on the regular meeting date on January 21, 2021.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66088">
        <w:rPr>
          <w:i/>
          <w:iCs/>
          <w:color w:val="C00000"/>
          <w:sz w:val="22"/>
          <w:szCs w:val="22"/>
        </w:rPr>
        <w:t>(ACTION)</w:t>
      </w:r>
    </w:p>
    <w:p w14:paraId="263D2AB5" w14:textId="77777777" w:rsidR="00C34C24" w:rsidRDefault="00C34C24" w:rsidP="003F6FE0"/>
    <w:p w14:paraId="36B74350" w14:textId="5AF9350F" w:rsidR="00422CB6" w:rsidRPr="00422CB6" w:rsidRDefault="00422CB6" w:rsidP="00266088">
      <w:pPr>
        <w:pStyle w:val="ListParagraph"/>
        <w:numPr>
          <w:ilvl w:val="0"/>
          <w:numId w:val="17"/>
        </w:numPr>
        <w:rPr>
          <w:sz w:val="22"/>
          <w:szCs w:val="22"/>
        </w:rPr>
      </w:pPr>
      <w:r w:rsidRPr="00422CB6">
        <w:t xml:space="preserve">Macon-Bibb County Legislative Listening Day </w:t>
      </w:r>
      <w:r>
        <w:t xml:space="preserve">Invitation </w:t>
      </w:r>
      <w:r w:rsidRPr="00422CB6">
        <w:t>- December 21, 2020</w:t>
      </w:r>
    </w:p>
    <w:p w14:paraId="20223DF0" w14:textId="0A68DD3D" w:rsidR="00422CB6" w:rsidRDefault="00422CB6" w:rsidP="00422CB6">
      <w:pPr>
        <w:pStyle w:val="ListParagraph"/>
        <w:jc w:val="both"/>
      </w:pPr>
      <w:r w:rsidRPr="00422CB6">
        <w:t xml:space="preserve">The 2020 Legislative Listening Day is designed for the Macon-Bibb County Legislative Delegation to hear from key community organizations and leaders about issues and concerns that may potentially be addressed in the 2021 Legislative Session.  Please contact Kim Stanton, Executive Assistant of the Middle Georgia Regional Commission, at 478-722-6940 or </w:t>
      </w:r>
      <w:hyperlink r:id="rId12" w:history="1">
        <w:r w:rsidRPr="00422CB6">
          <w:rPr>
            <w:rStyle w:val="Hyperlink"/>
            <w:u w:val="none"/>
          </w:rPr>
          <w:t>kstanton@mg-rc.org</w:t>
        </w:r>
      </w:hyperlink>
      <w:r w:rsidRPr="00422CB6">
        <w:t xml:space="preserve"> to schedule an appointment between 9:00 a.m. and 2:00 p.m.  Once your time is reserved, zoom details will be provided.</w:t>
      </w:r>
    </w:p>
    <w:p w14:paraId="51D5B48E" w14:textId="3E74BD9A" w:rsidR="00266088" w:rsidRPr="00D17383" w:rsidRDefault="00266088" w:rsidP="00266088">
      <w:pPr>
        <w:pStyle w:val="ListParagraph"/>
        <w:rPr>
          <w:sz w:val="22"/>
          <w:szCs w:val="22"/>
          <w:u w:val="single"/>
        </w:rPr>
      </w:pPr>
    </w:p>
    <w:p w14:paraId="66477E73" w14:textId="32A1190F" w:rsidR="00F65713" w:rsidRPr="00F65713" w:rsidRDefault="00F65713" w:rsidP="00F65713">
      <w:pPr>
        <w:pStyle w:val="ListParagraph"/>
        <w:numPr>
          <w:ilvl w:val="0"/>
          <w:numId w:val="17"/>
        </w:numPr>
        <w:rPr>
          <w:sz w:val="23"/>
          <w:szCs w:val="23"/>
        </w:rPr>
      </w:pPr>
      <w:r w:rsidRPr="00F65713">
        <w:rPr>
          <w:sz w:val="23"/>
          <w:szCs w:val="23"/>
        </w:rPr>
        <w:t xml:space="preserve">Board Member </w:t>
      </w:r>
      <w:r>
        <w:rPr>
          <w:sz w:val="23"/>
          <w:szCs w:val="23"/>
        </w:rPr>
        <w:t xml:space="preserve">Republican </w:t>
      </w:r>
      <w:r w:rsidRPr="00F65713">
        <w:rPr>
          <w:sz w:val="23"/>
          <w:szCs w:val="23"/>
        </w:rPr>
        <w:t>Party appointees for the 2</w:t>
      </w:r>
      <w:r>
        <w:rPr>
          <w:sz w:val="23"/>
          <w:szCs w:val="23"/>
        </w:rPr>
        <w:t>-</w:t>
      </w:r>
      <w:r w:rsidRPr="00F65713">
        <w:rPr>
          <w:sz w:val="23"/>
          <w:szCs w:val="23"/>
        </w:rPr>
        <w:t>yr Term 20</w:t>
      </w:r>
      <w:r>
        <w:rPr>
          <w:sz w:val="23"/>
          <w:szCs w:val="23"/>
        </w:rPr>
        <w:t>21</w:t>
      </w:r>
      <w:r w:rsidRPr="00F65713">
        <w:rPr>
          <w:sz w:val="23"/>
          <w:szCs w:val="23"/>
        </w:rPr>
        <w:t>-20</w:t>
      </w:r>
      <w:r>
        <w:rPr>
          <w:sz w:val="23"/>
          <w:szCs w:val="23"/>
        </w:rPr>
        <w:t>23</w:t>
      </w:r>
    </w:p>
    <w:p w14:paraId="5FCAF70A" w14:textId="58DD4D6D" w:rsidR="00F65713" w:rsidRDefault="00F65713" w:rsidP="00F65713">
      <w:pPr>
        <w:pStyle w:val="ListParagraph"/>
        <w:ind w:left="1440"/>
        <w:rPr>
          <w:sz w:val="23"/>
          <w:szCs w:val="23"/>
        </w:rPr>
      </w:pPr>
      <w:r>
        <w:rPr>
          <w:sz w:val="23"/>
          <w:szCs w:val="23"/>
        </w:rPr>
        <w:t>Republican Party</w:t>
      </w:r>
    </w:p>
    <w:p w14:paraId="08741EBE" w14:textId="6BE76774" w:rsidR="00F65713" w:rsidRDefault="00F65713" w:rsidP="00F65713">
      <w:pPr>
        <w:pStyle w:val="ListParagraph"/>
        <w:numPr>
          <w:ilvl w:val="0"/>
          <w:numId w:val="29"/>
        </w:numPr>
        <w:rPr>
          <w:sz w:val="23"/>
          <w:szCs w:val="23"/>
        </w:rPr>
      </w:pPr>
      <w:r>
        <w:rPr>
          <w:sz w:val="23"/>
          <w:szCs w:val="23"/>
        </w:rPr>
        <w:t xml:space="preserve"> Mr. Herbert Spangler</w:t>
      </w:r>
    </w:p>
    <w:p w14:paraId="69CC05E9" w14:textId="16661E6C" w:rsidR="00F65713" w:rsidRDefault="00F65713" w:rsidP="00F65713">
      <w:pPr>
        <w:pStyle w:val="ListParagraph"/>
        <w:numPr>
          <w:ilvl w:val="0"/>
          <w:numId w:val="29"/>
        </w:numPr>
        <w:rPr>
          <w:sz w:val="22"/>
          <w:szCs w:val="22"/>
        </w:rPr>
      </w:pPr>
      <w:r>
        <w:rPr>
          <w:sz w:val="22"/>
          <w:szCs w:val="22"/>
        </w:rPr>
        <w:t xml:space="preserve"> Mr. Joel Hazard</w:t>
      </w:r>
    </w:p>
    <w:p w14:paraId="66A9E5A1" w14:textId="50D05D0D" w:rsidR="003F6FE0" w:rsidRDefault="003F6FE0" w:rsidP="003F6FE0">
      <w:pPr>
        <w:rPr>
          <w:sz w:val="22"/>
          <w:szCs w:val="22"/>
        </w:rPr>
      </w:pPr>
    </w:p>
    <w:p w14:paraId="648E8C6B" w14:textId="04F5A29D" w:rsidR="003F6FE0" w:rsidRPr="003F6FE0" w:rsidRDefault="003F6FE0" w:rsidP="003F6FE0">
      <w:pPr>
        <w:pStyle w:val="ListParagraph"/>
        <w:numPr>
          <w:ilvl w:val="0"/>
          <w:numId w:val="17"/>
        </w:numPr>
        <w:rPr>
          <w:sz w:val="22"/>
          <w:szCs w:val="22"/>
        </w:rPr>
      </w:pPr>
      <w:r>
        <w:rPr>
          <w:sz w:val="22"/>
          <w:szCs w:val="22"/>
        </w:rPr>
        <w:t>Discussion concerning Saturday voting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17383">
        <w:rPr>
          <w:i/>
          <w:iCs/>
          <w:color w:val="C00000"/>
          <w:sz w:val="22"/>
          <w:szCs w:val="22"/>
        </w:rPr>
        <w:t>(ACTION)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2CE1865" w14:textId="12A690C0" w:rsidR="00C331A7" w:rsidRPr="00D17383" w:rsidRDefault="00C331A7" w:rsidP="00D17383">
      <w:pPr>
        <w:spacing w:after="240" w:line="20" w:lineRule="atLeast"/>
        <w:rPr>
          <w:sz w:val="22"/>
          <w:szCs w:val="22"/>
          <w:u w:val="single"/>
        </w:rPr>
      </w:pPr>
      <w:r w:rsidRPr="00D17383">
        <w:rPr>
          <w:sz w:val="22"/>
          <w:szCs w:val="22"/>
          <w:u w:val="single"/>
        </w:rPr>
        <w:t>OLD BUSINESS:</w:t>
      </w:r>
    </w:p>
    <w:p w14:paraId="10877E2D" w14:textId="0AFA526A" w:rsidR="00131C09" w:rsidRDefault="008460D4" w:rsidP="008864D4">
      <w:pPr>
        <w:pStyle w:val="ListParagraph"/>
        <w:numPr>
          <w:ilvl w:val="0"/>
          <w:numId w:val="24"/>
        </w:numPr>
        <w:spacing w:after="240"/>
        <w:rPr>
          <w:sz w:val="22"/>
          <w:szCs w:val="22"/>
          <w:u w:val="single"/>
        </w:rPr>
      </w:pPr>
      <w:r>
        <w:rPr>
          <w:sz w:val="22"/>
          <w:szCs w:val="22"/>
        </w:rPr>
        <w:t xml:space="preserve">High Speed Letter Opener – Update </w:t>
      </w:r>
    </w:p>
    <w:p w14:paraId="59F159BC" w14:textId="61639799" w:rsidR="00131C09" w:rsidRDefault="00131C09" w:rsidP="0015657F">
      <w:pPr>
        <w:pStyle w:val="ListParagraph"/>
        <w:spacing w:after="240"/>
        <w:ind w:left="1440"/>
        <w:rPr>
          <w:sz w:val="22"/>
          <w:szCs w:val="22"/>
          <w:u w:val="single"/>
        </w:rPr>
      </w:pPr>
    </w:p>
    <w:p w14:paraId="302A476D" w14:textId="13F78010" w:rsidR="00C331A7" w:rsidRPr="00C331A7" w:rsidRDefault="00C331A7" w:rsidP="00C331A7">
      <w:pPr>
        <w:spacing w:after="240"/>
        <w:rPr>
          <w:sz w:val="22"/>
          <w:szCs w:val="22"/>
        </w:rPr>
      </w:pPr>
      <w:r w:rsidRPr="00C331A7">
        <w:rPr>
          <w:sz w:val="22"/>
          <w:szCs w:val="22"/>
          <w:u w:val="single"/>
        </w:rPr>
        <w:t>OTHER BUSINESS:</w:t>
      </w:r>
    </w:p>
    <w:p w14:paraId="09200479" w14:textId="77777777" w:rsidR="00F02A02" w:rsidRPr="001E1399" w:rsidRDefault="00F02A02" w:rsidP="00F02A02">
      <w:pPr>
        <w:numPr>
          <w:ilvl w:val="0"/>
          <w:numId w:val="16"/>
        </w:numPr>
        <w:contextualSpacing/>
        <w:jc w:val="both"/>
        <w:rPr>
          <w:sz w:val="22"/>
          <w:szCs w:val="22"/>
        </w:rPr>
      </w:pPr>
      <w:r w:rsidRPr="001E1399">
        <w:rPr>
          <w:sz w:val="22"/>
          <w:szCs w:val="22"/>
        </w:rPr>
        <w:t>Items from the Chief Registrar, Veronica Seals</w:t>
      </w:r>
    </w:p>
    <w:p w14:paraId="2C585D24" w14:textId="3D9DD9E9" w:rsidR="00F02A02" w:rsidRPr="001E1399" w:rsidRDefault="00F02A02" w:rsidP="00F02A02">
      <w:pPr>
        <w:numPr>
          <w:ilvl w:val="1"/>
          <w:numId w:val="16"/>
        </w:numPr>
        <w:contextualSpacing/>
        <w:jc w:val="both"/>
        <w:rPr>
          <w:sz w:val="22"/>
          <w:szCs w:val="22"/>
          <w:u w:val="single"/>
        </w:rPr>
      </w:pPr>
      <w:r w:rsidRPr="001E1399">
        <w:rPr>
          <w:sz w:val="22"/>
          <w:szCs w:val="22"/>
        </w:rPr>
        <w:t xml:space="preserve">Voter registration deadline for the </w:t>
      </w:r>
      <w:r w:rsidR="001F2925">
        <w:rPr>
          <w:sz w:val="22"/>
          <w:szCs w:val="22"/>
        </w:rPr>
        <w:t>January 5,</w:t>
      </w:r>
      <w:r w:rsidRPr="001E1399">
        <w:rPr>
          <w:sz w:val="22"/>
          <w:szCs w:val="22"/>
        </w:rPr>
        <w:t xml:space="preserve"> 2020 General/Special Election</w:t>
      </w:r>
      <w:r w:rsidR="00001609">
        <w:rPr>
          <w:sz w:val="22"/>
          <w:szCs w:val="22"/>
        </w:rPr>
        <w:t xml:space="preserve"> Runoff Election </w:t>
      </w:r>
      <w:r w:rsidR="008864D4">
        <w:rPr>
          <w:sz w:val="22"/>
          <w:szCs w:val="22"/>
        </w:rPr>
        <w:t>was</w:t>
      </w:r>
      <w:r w:rsidR="001F2925">
        <w:rPr>
          <w:sz w:val="22"/>
          <w:szCs w:val="22"/>
        </w:rPr>
        <w:t xml:space="preserve"> </w:t>
      </w:r>
      <w:r w:rsidR="00001609">
        <w:rPr>
          <w:sz w:val="22"/>
          <w:szCs w:val="22"/>
        </w:rPr>
        <w:t xml:space="preserve">Monday, </w:t>
      </w:r>
      <w:r w:rsidR="001F2925">
        <w:rPr>
          <w:sz w:val="22"/>
          <w:szCs w:val="22"/>
        </w:rPr>
        <w:t>December 7, 2020</w:t>
      </w:r>
    </w:p>
    <w:p w14:paraId="54F9F6FB" w14:textId="6C39C260" w:rsidR="00F02A02" w:rsidRPr="00AC6027" w:rsidRDefault="00AC6027" w:rsidP="00AC6027">
      <w:pPr>
        <w:numPr>
          <w:ilvl w:val="1"/>
          <w:numId w:val="16"/>
        </w:numPr>
        <w:contextualSpacing/>
        <w:jc w:val="both"/>
        <w:rPr>
          <w:sz w:val="22"/>
          <w:szCs w:val="22"/>
          <w:u w:val="single"/>
        </w:rPr>
      </w:pPr>
      <w:r w:rsidRPr="00AC6027">
        <w:rPr>
          <w:sz w:val="22"/>
          <w:szCs w:val="22"/>
        </w:rPr>
        <w:t xml:space="preserve">Absentee Ballot </w:t>
      </w:r>
      <w:r>
        <w:rPr>
          <w:sz w:val="22"/>
          <w:szCs w:val="22"/>
        </w:rPr>
        <w:t xml:space="preserve">mailing – </w:t>
      </w:r>
      <w:r w:rsidR="00F82074">
        <w:rPr>
          <w:sz w:val="22"/>
          <w:szCs w:val="22"/>
        </w:rPr>
        <w:t>Urge voters to follow up on absentee ballot request</w:t>
      </w:r>
    </w:p>
    <w:p w14:paraId="6CFC0933" w14:textId="77777777" w:rsidR="006B77AC" w:rsidRDefault="00C2301F" w:rsidP="006B77AC">
      <w:pPr>
        <w:numPr>
          <w:ilvl w:val="1"/>
          <w:numId w:val="16"/>
        </w:numPr>
        <w:contextualSpacing/>
        <w:jc w:val="both"/>
        <w:rPr>
          <w:sz w:val="22"/>
          <w:szCs w:val="22"/>
          <w:u w:val="single"/>
        </w:rPr>
      </w:pPr>
      <w:r>
        <w:rPr>
          <w:sz w:val="22"/>
          <w:szCs w:val="22"/>
        </w:rPr>
        <w:t>All</w:t>
      </w:r>
      <w:r w:rsidR="00F02A02" w:rsidRPr="00AC6027">
        <w:rPr>
          <w:sz w:val="22"/>
          <w:szCs w:val="22"/>
        </w:rPr>
        <w:t xml:space="preserve"> Absentee Ballot Drop Box</w:t>
      </w:r>
      <w:r w:rsidR="00F82074">
        <w:rPr>
          <w:sz w:val="22"/>
          <w:szCs w:val="22"/>
        </w:rPr>
        <w:t>es</w:t>
      </w:r>
      <w:r w:rsidR="00F02A02" w:rsidRPr="00AC6027">
        <w:rPr>
          <w:sz w:val="22"/>
          <w:szCs w:val="22"/>
        </w:rPr>
        <w:t xml:space="preserve"> </w:t>
      </w:r>
      <w:r w:rsidR="00F82074">
        <w:rPr>
          <w:sz w:val="22"/>
          <w:szCs w:val="22"/>
        </w:rPr>
        <w:t xml:space="preserve">will </w:t>
      </w:r>
      <w:r w:rsidR="00F02A02" w:rsidRPr="00AC6027">
        <w:rPr>
          <w:sz w:val="22"/>
          <w:szCs w:val="22"/>
        </w:rPr>
        <w:t xml:space="preserve">officially </w:t>
      </w:r>
      <w:r>
        <w:rPr>
          <w:sz w:val="22"/>
          <w:szCs w:val="22"/>
        </w:rPr>
        <w:t>close</w:t>
      </w:r>
      <w:r w:rsidR="00F82074">
        <w:rPr>
          <w:sz w:val="22"/>
          <w:szCs w:val="22"/>
        </w:rPr>
        <w:t xml:space="preserve"> at 7:00 p.m. at the close of the polls</w:t>
      </w:r>
    </w:p>
    <w:p w14:paraId="7C2F0531" w14:textId="4ABC2550" w:rsidR="006B77AC" w:rsidRDefault="006B77AC" w:rsidP="006B77AC">
      <w:pPr>
        <w:ind w:left="720" w:firstLine="720"/>
        <w:jc w:val="both"/>
        <w:rPr>
          <w:sz w:val="22"/>
          <w:szCs w:val="22"/>
        </w:rPr>
      </w:pPr>
      <w:r>
        <w:rPr>
          <w:sz w:val="22"/>
          <w:szCs w:val="22"/>
        </w:rPr>
        <w:t>Absentee Ballot Drop Locations:</w:t>
      </w:r>
    </w:p>
    <w:p w14:paraId="2EF04F19" w14:textId="565D6DDA" w:rsidR="006B77AC" w:rsidRDefault="006B77AC" w:rsidP="006B77AC">
      <w:pPr>
        <w:pStyle w:val="ListParagraph"/>
        <w:numPr>
          <w:ilvl w:val="3"/>
          <w:numId w:val="16"/>
        </w:numPr>
        <w:jc w:val="both"/>
        <w:rPr>
          <w:sz w:val="22"/>
          <w:szCs w:val="22"/>
        </w:rPr>
      </w:pPr>
      <w:r>
        <w:rPr>
          <w:sz w:val="22"/>
          <w:szCs w:val="22"/>
        </w:rPr>
        <w:t>Macon-Bibb County Board of Elections</w:t>
      </w:r>
    </w:p>
    <w:p w14:paraId="594C2AD9" w14:textId="5B9669C3" w:rsidR="006B77AC" w:rsidRDefault="006B77AC" w:rsidP="006B77AC">
      <w:pPr>
        <w:pStyle w:val="ListParagraph"/>
        <w:numPr>
          <w:ilvl w:val="3"/>
          <w:numId w:val="16"/>
        </w:numPr>
        <w:jc w:val="both"/>
        <w:rPr>
          <w:sz w:val="22"/>
          <w:szCs w:val="22"/>
        </w:rPr>
      </w:pPr>
      <w:r>
        <w:rPr>
          <w:sz w:val="22"/>
          <w:szCs w:val="22"/>
        </w:rPr>
        <w:t>Bibb County Courthouse (Mulberry Street)</w:t>
      </w:r>
    </w:p>
    <w:p w14:paraId="67DE6361" w14:textId="77777777" w:rsidR="006B77AC" w:rsidRDefault="006B77AC" w:rsidP="006B77AC">
      <w:pPr>
        <w:ind w:left="720" w:firstLine="720"/>
        <w:jc w:val="both"/>
        <w:rPr>
          <w:sz w:val="22"/>
          <w:szCs w:val="22"/>
        </w:rPr>
      </w:pPr>
    </w:p>
    <w:p w14:paraId="346457F9" w14:textId="3D222D59" w:rsidR="006B77AC" w:rsidRPr="006B77AC" w:rsidRDefault="006B77AC" w:rsidP="006B77AC">
      <w:pPr>
        <w:ind w:left="1440"/>
        <w:jc w:val="both"/>
        <w:rPr>
          <w:b/>
          <w:bCs/>
          <w:color w:val="C00000"/>
          <w:sz w:val="22"/>
          <w:szCs w:val="22"/>
        </w:rPr>
      </w:pPr>
      <w:r w:rsidRPr="006B77AC">
        <w:rPr>
          <w:b/>
          <w:bCs/>
          <w:color w:val="C00000"/>
          <w:sz w:val="22"/>
          <w:szCs w:val="22"/>
        </w:rPr>
        <w:t xml:space="preserve">In addition, during </w:t>
      </w:r>
      <w:r w:rsidR="00690A5B">
        <w:rPr>
          <w:b/>
          <w:bCs/>
          <w:color w:val="C00000"/>
          <w:sz w:val="22"/>
          <w:szCs w:val="22"/>
        </w:rPr>
        <w:t xml:space="preserve">the </w:t>
      </w:r>
      <w:r w:rsidRPr="006B77AC">
        <w:rPr>
          <w:b/>
          <w:bCs/>
          <w:color w:val="C00000"/>
          <w:sz w:val="22"/>
          <w:szCs w:val="22"/>
        </w:rPr>
        <w:t xml:space="preserve">early voting </w:t>
      </w:r>
      <w:r w:rsidR="00690A5B">
        <w:rPr>
          <w:b/>
          <w:bCs/>
          <w:color w:val="C00000"/>
          <w:sz w:val="22"/>
          <w:szCs w:val="22"/>
        </w:rPr>
        <w:t>period</w:t>
      </w:r>
      <w:r w:rsidRPr="006B77AC">
        <w:rPr>
          <w:b/>
          <w:bCs/>
          <w:color w:val="C00000"/>
          <w:sz w:val="22"/>
          <w:szCs w:val="22"/>
        </w:rPr>
        <w:t xml:space="preserve"> </w:t>
      </w:r>
      <w:r w:rsidRPr="006B77AC">
        <w:rPr>
          <w:b/>
          <w:bCs/>
          <w:color w:val="C00000"/>
          <w:sz w:val="22"/>
          <w:szCs w:val="22"/>
          <w:u w:val="single"/>
        </w:rPr>
        <w:t>“only”</w:t>
      </w:r>
      <w:r w:rsidR="00690A5B">
        <w:rPr>
          <w:b/>
          <w:bCs/>
          <w:color w:val="C00000"/>
          <w:sz w:val="22"/>
          <w:szCs w:val="22"/>
          <w:u w:val="single"/>
        </w:rPr>
        <w:t>,</w:t>
      </w:r>
      <w:r w:rsidRPr="006B77AC">
        <w:rPr>
          <w:b/>
          <w:bCs/>
          <w:color w:val="C00000"/>
          <w:sz w:val="22"/>
          <w:szCs w:val="22"/>
        </w:rPr>
        <w:t xml:space="preserve"> </w:t>
      </w:r>
      <w:r w:rsidR="00690A5B">
        <w:rPr>
          <w:b/>
          <w:bCs/>
          <w:color w:val="C00000"/>
          <w:sz w:val="22"/>
          <w:szCs w:val="22"/>
        </w:rPr>
        <w:t xml:space="preserve">voters may return their </w:t>
      </w:r>
      <w:r w:rsidRPr="006B77AC">
        <w:rPr>
          <w:b/>
          <w:bCs/>
          <w:color w:val="C00000"/>
          <w:sz w:val="22"/>
          <w:szCs w:val="22"/>
        </w:rPr>
        <w:t>absentee ballot</w:t>
      </w:r>
      <w:r w:rsidR="00690A5B">
        <w:rPr>
          <w:b/>
          <w:bCs/>
          <w:color w:val="C00000"/>
          <w:sz w:val="22"/>
          <w:szCs w:val="22"/>
        </w:rPr>
        <w:t>s using absentee ballot</w:t>
      </w:r>
      <w:r>
        <w:rPr>
          <w:b/>
          <w:bCs/>
          <w:color w:val="C00000"/>
          <w:sz w:val="22"/>
          <w:szCs w:val="22"/>
        </w:rPr>
        <w:t xml:space="preserve"> boxes </w:t>
      </w:r>
      <w:r w:rsidR="00690A5B">
        <w:rPr>
          <w:b/>
          <w:bCs/>
          <w:color w:val="C00000"/>
          <w:sz w:val="22"/>
          <w:szCs w:val="22"/>
        </w:rPr>
        <w:t>stationed</w:t>
      </w:r>
      <w:r>
        <w:rPr>
          <w:b/>
          <w:bCs/>
          <w:color w:val="C00000"/>
          <w:sz w:val="22"/>
          <w:szCs w:val="22"/>
        </w:rPr>
        <w:t xml:space="preserve"> inside the early voting locations </w:t>
      </w:r>
      <w:r w:rsidR="00690A5B">
        <w:rPr>
          <w:b/>
          <w:bCs/>
          <w:color w:val="C00000"/>
          <w:sz w:val="22"/>
          <w:szCs w:val="22"/>
        </w:rPr>
        <w:t xml:space="preserve">during normal business hours from 8:30 a.m. – 5:30 p.m. </w:t>
      </w:r>
      <w:r>
        <w:rPr>
          <w:b/>
          <w:bCs/>
          <w:color w:val="C00000"/>
          <w:sz w:val="22"/>
          <w:szCs w:val="22"/>
        </w:rPr>
        <w:t>at:</w:t>
      </w:r>
    </w:p>
    <w:p w14:paraId="7415F46C" w14:textId="50FD789A" w:rsidR="006B77AC" w:rsidRPr="006B77AC" w:rsidRDefault="006B77AC" w:rsidP="006B77AC">
      <w:pPr>
        <w:pStyle w:val="ListParagraph"/>
        <w:numPr>
          <w:ilvl w:val="3"/>
          <w:numId w:val="17"/>
        </w:numPr>
        <w:jc w:val="both"/>
        <w:rPr>
          <w:color w:val="C00000"/>
          <w:sz w:val="22"/>
          <w:szCs w:val="22"/>
        </w:rPr>
      </w:pPr>
      <w:r w:rsidRPr="006B77AC">
        <w:rPr>
          <w:color w:val="C00000"/>
          <w:sz w:val="22"/>
          <w:szCs w:val="22"/>
        </w:rPr>
        <w:t>The Elaine Lucas Senior Center</w:t>
      </w:r>
    </w:p>
    <w:p w14:paraId="1484F146" w14:textId="19668C2B" w:rsidR="00F02A02" w:rsidRPr="006B77AC" w:rsidRDefault="006B77AC" w:rsidP="006B77AC">
      <w:pPr>
        <w:pStyle w:val="ListParagraph"/>
        <w:numPr>
          <w:ilvl w:val="3"/>
          <w:numId w:val="17"/>
        </w:numPr>
        <w:jc w:val="both"/>
        <w:rPr>
          <w:color w:val="C00000"/>
          <w:sz w:val="22"/>
          <w:szCs w:val="22"/>
          <w:u w:val="single"/>
        </w:rPr>
      </w:pPr>
      <w:r w:rsidRPr="006B77AC">
        <w:rPr>
          <w:color w:val="C00000"/>
          <w:sz w:val="22"/>
          <w:szCs w:val="22"/>
        </w:rPr>
        <w:t>Theron Ussery Recreation Center</w:t>
      </w:r>
      <w:r w:rsidR="00C2301F" w:rsidRPr="006B77AC">
        <w:rPr>
          <w:color w:val="C00000"/>
          <w:sz w:val="22"/>
          <w:szCs w:val="22"/>
        </w:rPr>
        <w:t xml:space="preserve"> </w:t>
      </w:r>
    </w:p>
    <w:p w14:paraId="1450F347" w14:textId="62EE3474" w:rsidR="00F54CA8" w:rsidRDefault="002B5BC5" w:rsidP="001E1399">
      <w:pPr>
        <w:pStyle w:val="NormalWeb"/>
        <w:numPr>
          <w:ilvl w:val="1"/>
          <w:numId w:val="16"/>
        </w:numPr>
        <w:contextualSpacing/>
      </w:pPr>
      <w:r w:rsidRPr="001E1399">
        <w:rPr>
          <w:b/>
          <w:bCs/>
        </w:rPr>
        <w:t xml:space="preserve">The </w:t>
      </w:r>
      <w:r w:rsidR="001E1399">
        <w:rPr>
          <w:b/>
          <w:bCs/>
        </w:rPr>
        <w:t xml:space="preserve">Online </w:t>
      </w:r>
      <w:r w:rsidRPr="001E1399">
        <w:rPr>
          <w:b/>
          <w:bCs/>
        </w:rPr>
        <w:t xml:space="preserve">Absentee Ballot </w:t>
      </w:r>
      <w:r w:rsidR="001E1399">
        <w:rPr>
          <w:b/>
          <w:bCs/>
        </w:rPr>
        <w:t xml:space="preserve">Application </w:t>
      </w:r>
      <w:r w:rsidRPr="001E1399">
        <w:rPr>
          <w:b/>
          <w:bCs/>
        </w:rPr>
        <w:t>Portal</w:t>
      </w:r>
      <w:r>
        <w:t xml:space="preserve"> </w:t>
      </w:r>
      <w:r w:rsidR="00F54CA8">
        <w:t>public</w:t>
      </w:r>
      <w:r w:rsidR="008864D4">
        <w:t xml:space="preserve"> access link listed below:</w:t>
      </w:r>
      <w:r>
        <w:t xml:space="preserve"> </w:t>
      </w:r>
      <w:hyperlink r:id="rId13" w:history="1">
        <w:r>
          <w:rPr>
            <w:rStyle w:val="Hyperlink"/>
          </w:rPr>
          <w:t>https://ballotrequest.sos.ga.gov</w:t>
        </w:r>
      </w:hyperlink>
      <w:r>
        <w:rPr>
          <w:color w:val="0066CC"/>
          <w:u w:val="single"/>
        </w:rPr>
        <w:t xml:space="preserve"> </w:t>
      </w:r>
      <w:r w:rsidR="00F54CA8">
        <w:rPr>
          <w:color w:val="0066CC"/>
          <w:u w:val="single"/>
        </w:rPr>
        <w:t xml:space="preserve"> </w:t>
      </w:r>
      <w:r w:rsidR="008864D4">
        <w:t>Upon completion, the voter’s</w:t>
      </w:r>
      <w:r w:rsidR="00F54CA8">
        <w:t xml:space="preserve"> absentee ballot application </w:t>
      </w:r>
      <w:r w:rsidR="001E1399">
        <w:t>will be submitted to the b</w:t>
      </w:r>
      <w:r w:rsidR="00F54CA8">
        <w:t xml:space="preserve">oard of </w:t>
      </w:r>
      <w:r w:rsidR="001E1399">
        <w:t>e</w:t>
      </w:r>
      <w:r w:rsidR="00F54CA8">
        <w:t>lections</w:t>
      </w:r>
      <w:r w:rsidR="001E1399">
        <w:t xml:space="preserve"> office</w:t>
      </w:r>
      <w:r w:rsidR="00F54CA8">
        <w:t xml:space="preserve"> electronically</w:t>
      </w:r>
    </w:p>
    <w:p w14:paraId="7730BA21" w14:textId="07D7B262" w:rsidR="00C20EAA" w:rsidRDefault="00F02A02" w:rsidP="00C20EAA">
      <w:pPr>
        <w:pStyle w:val="NormalWeb"/>
        <w:numPr>
          <w:ilvl w:val="1"/>
          <w:numId w:val="16"/>
        </w:numPr>
        <w:rPr>
          <w:sz w:val="22"/>
          <w:szCs w:val="22"/>
        </w:rPr>
      </w:pPr>
      <w:r w:rsidRPr="00AC6027">
        <w:rPr>
          <w:sz w:val="22"/>
          <w:szCs w:val="22"/>
        </w:rPr>
        <w:t>Absentee in-person</w:t>
      </w:r>
      <w:r w:rsidRPr="00F54CA8">
        <w:rPr>
          <w:sz w:val="22"/>
          <w:szCs w:val="22"/>
        </w:rPr>
        <w:t xml:space="preserve"> – Early Voting Beg</w:t>
      </w:r>
      <w:r w:rsidR="008864D4">
        <w:rPr>
          <w:sz w:val="22"/>
          <w:szCs w:val="22"/>
        </w:rPr>
        <w:t>an</w:t>
      </w:r>
      <w:r>
        <w:rPr>
          <w:sz w:val="22"/>
          <w:szCs w:val="22"/>
        </w:rPr>
        <w:t xml:space="preserve"> Monday, </w:t>
      </w:r>
      <w:r w:rsidR="00C20EAA">
        <w:rPr>
          <w:sz w:val="22"/>
          <w:szCs w:val="22"/>
        </w:rPr>
        <w:t>December 14, 2020</w:t>
      </w:r>
    </w:p>
    <w:p w14:paraId="7CD8E786" w14:textId="77777777" w:rsidR="00C20EAA" w:rsidRDefault="00C20EAA" w:rsidP="00C20EAA">
      <w:pPr>
        <w:pStyle w:val="NormalWeb"/>
        <w:numPr>
          <w:ilvl w:val="3"/>
          <w:numId w:val="16"/>
        </w:numPr>
        <w:rPr>
          <w:sz w:val="22"/>
          <w:szCs w:val="22"/>
        </w:rPr>
      </w:pPr>
      <w:r w:rsidRPr="00C20EAA">
        <w:rPr>
          <w:sz w:val="22"/>
          <w:szCs w:val="22"/>
        </w:rPr>
        <w:t>Board of Elections main office</w:t>
      </w:r>
    </w:p>
    <w:p w14:paraId="5FB8C1A5" w14:textId="77777777" w:rsidR="00C20EAA" w:rsidRDefault="00C20EAA" w:rsidP="00C20EAA">
      <w:pPr>
        <w:pStyle w:val="NormalWeb"/>
        <w:numPr>
          <w:ilvl w:val="3"/>
          <w:numId w:val="16"/>
        </w:numPr>
        <w:rPr>
          <w:sz w:val="22"/>
          <w:szCs w:val="22"/>
        </w:rPr>
      </w:pPr>
      <w:r w:rsidRPr="00C20EAA">
        <w:rPr>
          <w:sz w:val="22"/>
          <w:szCs w:val="22"/>
        </w:rPr>
        <w:t>Elaine Lucas Senior Center</w:t>
      </w:r>
    </w:p>
    <w:p w14:paraId="102FCCD5" w14:textId="2836F744" w:rsidR="00C20EAA" w:rsidRPr="00C20EAA" w:rsidRDefault="00C20EAA" w:rsidP="00C20EAA">
      <w:pPr>
        <w:pStyle w:val="NormalWeb"/>
        <w:numPr>
          <w:ilvl w:val="3"/>
          <w:numId w:val="16"/>
        </w:numPr>
        <w:rPr>
          <w:sz w:val="22"/>
          <w:szCs w:val="22"/>
        </w:rPr>
      </w:pPr>
      <w:r w:rsidRPr="00C20EAA">
        <w:rPr>
          <w:sz w:val="22"/>
          <w:szCs w:val="22"/>
        </w:rPr>
        <w:t>Theron Ussery Recreation Center</w:t>
      </w:r>
    </w:p>
    <w:p w14:paraId="5C3B0E3B" w14:textId="207FF83A" w:rsidR="003F6FE0" w:rsidRDefault="003F6FE0" w:rsidP="001E1399">
      <w:pPr>
        <w:pStyle w:val="ListParagraph"/>
        <w:numPr>
          <w:ilvl w:val="2"/>
          <w:numId w:val="16"/>
        </w:numPr>
        <w:jc w:val="both"/>
        <w:rPr>
          <w:sz w:val="22"/>
          <w:szCs w:val="22"/>
        </w:rPr>
      </w:pPr>
      <w:r>
        <w:rPr>
          <w:sz w:val="22"/>
          <w:szCs w:val="22"/>
        </w:rPr>
        <w:t xml:space="preserve">Mailed </w:t>
      </w:r>
      <w:r w:rsidR="00F02A02" w:rsidRPr="00AC6027">
        <w:rPr>
          <w:sz w:val="22"/>
          <w:szCs w:val="22"/>
        </w:rPr>
        <w:t xml:space="preserve">Ballots – </w:t>
      </w:r>
      <w:r w:rsidRPr="003F6FE0">
        <w:rPr>
          <w:b/>
          <w:bCs/>
          <w:sz w:val="22"/>
          <w:szCs w:val="22"/>
          <w:u w:val="single"/>
        </w:rPr>
        <w:t>18,131</w:t>
      </w:r>
    </w:p>
    <w:p w14:paraId="46FDC71F" w14:textId="6ED9607D" w:rsidR="001E1399" w:rsidRPr="00AC6027" w:rsidRDefault="003F6FE0" w:rsidP="001E1399">
      <w:pPr>
        <w:pStyle w:val="ListParagraph"/>
        <w:numPr>
          <w:ilvl w:val="2"/>
          <w:numId w:val="16"/>
        </w:numPr>
        <w:jc w:val="both"/>
        <w:rPr>
          <w:sz w:val="22"/>
          <w:szCs w:val="22"/>
        </w:rPr>
      </w:pPr>
      <w:r>
        <w:rPr>
          <w:sz w:val="22"/>
          <w:szCs w:val="22"/>
        </w:rPr>
        <w:t xml:space="preserve">Returned Ballots – </w:t>
      </w:r>
      <w:r>
        <w:rPr>
          <w:b/>
          <w:bCs/>
          <w:sz w:val="22"/>
          <w:szCs w:val="22"/>
          <w:u w:val="single"/>
        </w:rPr>
        <w:t>8,270</w:t>
      </w:r>
      <w:r w:rsidR="00060D9D">
        <w:rPr>
          <w:sz w:val="22"/>
          <w:szCs w:val="22"/>
        </w:rPr>
        <w:t xml:space="preserve"> </w:t>
      </w:r>
    </w:p>
    <w:p w14:paraId="71F926F3" w14:textId="63208F6D" w:rsidR="005E6915" w:rsidRPr="005E6915" w:rsidRDefault="00F02A02" w:rsidP="005E6915">
      <w:pPr>
        <w:pStyle w:val="ListParagraph"/>
        <w:numPr>
          <w:ilvl w:val="2"/>
          <w:numId w:val="16"/>
        </w:numPr>
        <w:rPr>
          <w:sz w:val="22"/>
          <w:szCs w:val="22"/>
        </w:rPr>
      </w:pPr>
      <w:r w:rsidRPr="00AC6027">
        <w:rPr>
          <w:sz w:val="22"/>
          <w:szCs w:val="22"/>
        </w:rPr>
        <w:t>Active –</w:t>
      </w:r>
      <w:r w:rsidR="00C34C24">
        <w:rPr>
          <w:sz w:val="22"/>
          <w:szCs w:val="22"/>
        </w:rPr>
        <w:t xml:space="preserve"> </w:t>
      </w:r>
      <w:r w:rsidR="00C34C24">
        <w:rPr>
          <w:b/>
          <w:bCs/>
          <w:sz w:val="22"/>
          <w:szCs w:val="22"/>
          <w:u w:val="single"/>
        </w:rPr>
        <w:t>109,998</w:t>
      </w:r>
      <w:r w:rsidRPr="00AC6027">
        <w:rPr>
          <w:sz w:val="22"/>
          <w:szCs w:val="22"/>
        </w:rPr>
        <w:tab/>
        <w:t>Inactive</w:t>
      </w:r>
      <w:r w:rsidR="00D246FE">
        <w:rPr>
          <w:sz w:val="22"/>
          <w:szCs w:val="22"/>
        </w:rPr>
        <w:t xml:space="preserve"> </w:t>
      </w:r>
      <w:r w:rsidR="00C34C24">
        <w:rPr>
          <w:sz w:val="22"/>
          <w:szCs w:val="22"/>
        </w:rPr>
        <w:t xml:space="preserve">– </w:t>
      </w:r>
      <w:r w:rsidR="00C34C24">
        <w:rPr>
          <w:b/>
          <w:bCs/>
          <w:sz w:val="22"/>
          <w:szCs w:val="22"/>
          <w:u w:val="single"/>
        </w:rPr>
        <w:t>7,100</w:t>
      </w:r>
      <w:r w:rsidRPr="00AC6027">
        <w:rPr>
          <w:sz w:val="22"/>
          <w:szCs w:val="22"/>
        </w:rPr>
        <w:tab/>
        <w:t xml:space="preserve"> - Combined Total – </w:t>
      </w:r>
      <w:r w:rsidR="00C34C24">
        <w:rPr>
          <w:b/>
          <w:bCs/>
          <w:sz w:val="22"/>
          <w:szCs w:val="22"/>
          <w:u w:val="single"/>
        </w:rPr>
        <w:t>117,097</w:t>
      </w:r>
    </w:p>
    <w:p w14:paraId="6A64E966" w14:textId="26712675" w:rsidR="00C2301F" w:rsidRPr="00C34C24" w:rsidRDefault="00F02A02" w:rsidP="005E6915">
      <w:pPr>
        <w:pStyle w:val="ListParagraph"/>
        <w:ind w:left="2160"/>
        <w:rPr>
          <w:b/>
          <w:bCs/>
          <w:sz w:val="22"/>
          <w:szCs w:val="22"/>
        </w:rPr>
      </w:pPr>
      <w:r w:rsidRPr="00AC6027">
        <w:rPr>
          <w:sz w:val="22"/>
          <w:szCs w:val="22"/>
        </w:rPr>
        <w:t>as of date</w:t>
      </w:r>
      <w:r w:rsidR="00C34C24">
        <w:rPr>
          <w:sz w:val="22"/>
          <w:szCs w:val="22"/>
        </w:rPr>
        <w:t xml:space="preserve">:  </w:t>
      </w:r>
      <w:r w:rsidR="00C34C24">
        <w:rPr>
          <w:b/>
          <w:bCs/>
          <w:sz w:val="22"/>
          <w:szCs w:val="22"/>
        </w:rPr>
        <w:t>12/17/2020</w:t>
      </w:r>
    </w:p>
    <w:p w14:paraId="5774FB28" w14:textId="7F9B429A" w:rsidR="00F02A02" w:rsidRPr="00C2301F" w:rsidRDefault="00C2301F" w:rsidP="00C2301F">
      <w:pPr>
        <w:pStyle w:val="ListParagraph"/>
        <w:numPr>
          <w:ilvl w:val="1"/>
          <w:numId w:val="16"/>
        </w:numPr>
        <w:jc w:val="both"/>
        <w:rPr>
          <w:sz w:val="22"/>
          <w:szCs w:val="22"/>
        </w:rPr>
      </w:pPr>
      <w:r>
        <w:rPr>
          <w:sz w:val="22"/>
          <w:szCs w:val="22"/>
        </w:rPr>
        <w:t xml:space="preserve">Mailing absentee ballots – </w:t>
      </w:r>
      <w:r w:rsidR="001F2925">
        <w:rPr>
          <w:sz w:val="22"/>
          <w:szCs w:val="22"/>
        </w:rPr>
        <w:t>beg</w:t>
      </w:r>
      <w:r w:rsidR="00EF232D">
        <w:rPr>
          <w:sz w:val="22"/>
          <w:szCs w:val="22"/>
        </w:rPr>
        <w:t>a</w:t>
      </w:r>
      <w:r w:rsidR="001F2925">
        <w:rPr>
          <w:sz w:val="22"/>
          <w:szCs w:val="22"/>
        </w:rPr>
        <w:t>n</w:t>
      </w:r>
      <w:r w:rsidR="00D246FE">
        <w:rPr>
          <w:sz w:val="22"/>
          <w:szCs w:val="22"/>
        </w:rPr>
        <w:t xml:space="preserve"> </w:t>
      </w:r>
      <w:r w:rsidR="00D246FE">
        <w:rPr>
          <w:b/>
          <w:bCs/>
          <w:sz w:val="22"/>
          <w:szCs w:val="22"/>
        </w:rPr>
        <w:t>November 18, 2020</w:t>
      </w:r>
    </w:p>
    <w:p w14:paraId="3DD419F4" w14:textId="53C0168E" w:rsidR="00F02A02" w:rsidRPr="00AC6027" w:rsidRDefault="00F02A02" w:rsidP="001E1399">
      <w:pPr>
        <w:pStyle w:val="ListParagraph"/>
        <w:numPr>
          <w:ilvl w:val="1"/>
          <w:numId w:val="16"/>
        </w:numPr>
        <w:spacing w:after="240"/>
        <w:rPr>
          <w:sz w:val="22"/>
          <w:szCs w:val="22"/>
        </w:rPr>
      </w:pPr>
      <w:r w:rsidRPr="00AC6027">
        <w:rPr>
          <w:sz w:val="22"/>
          <w:szCs w:val="22"/>
        </w:rPr>
        <w:t xml:space="preserve">ElectioNet Voter Registration Dashboard Report </w:t>
      </w:r>
    </w:p>
    <w:p w14:paraId="0CF4791D" w14:textId="68629006" w:rsidR="00F02A02" w:rsidRPr="00A25B5F" w:rsidRDefault="00F02A02" w:rsidP="001E1399">
      <w:pPr>
        <w:pStyle w:val="ListParagraph"/>
        <w:numPr>
          <w:ilvl w:val="2"/>
          <w:numId w:val="16"/>
        </w:numPr>
        <w:spacing w:after="240" w:line="280" w:lineRule="atLeast"/>
        <w:rPr>
          <w:sz w:val="22"/>
          <w:szCs w:val="22"/>
        </w:rPr>
      </w:pPr>
      <w:r w:rsidRPr="001E1399">
        <w:rPr>
          <w:sz w:val="22"/>
          <w:szCs w:val="22"/>
        </w:rPr>
        <w:t>DDS Department Driver Services Applications</w:t>
      </w:r>
      <w:r>
        <w:rPr>
          <w:sz w:val="22"/>
          <w:szCs w:val="22"/>
        </w:rPr>
        <w:t xml:space="preserve"> – </w:t>
      </w:r>
      <w:r w:rsidR="00060D9D">
        <w:rPr>
          <w:b/>
          <w:bCs/>
          <w:sz w:val="22"/>
          <w:szCs w:val="22"/>
          <w:u w:val="single"/>
        </w:rPr>
        <w:t>859</w:t>
      </w:r>
      <w:r w:rsidR="00060D9D">
        <w:rPr>
          <w:sz w:val="22"/>
          <w:szCs w:val="22"/>
        </w:rPr>
        <w:t xml:space="preserve"> </w:t>
      </w:r>
    </w:p>
    <w:p w14:paraId="19D70E5A" w14:textId="7812B700" w:rsidR="00F02A02" w:rsidRDefault="00F02A02" w:rsidP="001E1399">
      <w:pPr>
        <w:pStyle w:val="ListParagraph"/>
        <w:numPr>
          <w:ilvl w:val="2"/>
          <w:numId w:val="16"/>
        </w:numPr>
        <w:spacing w:after="240" w:line="280" w:lineRule="atLeast"/>
        <w:rPr>
          <w:sz w:val="22"/>
          <w:szCs w:val="22"/>
        </w:rPr>
      </w:pPr>
      <w:r>
        <w:rPr>
          <w:sz w:val="22"/>
          <w:szCs w:val="22"/>
        </w:rPr>
        <w:t>OLVR – Online Voter Registration Applications</w:t>
      </w:r>
      <w:r>
        <w:rPr>
          <w:i/>
          <w:iCs/>
          <w:sz w:val="22"/>
          <w:szCs w:val="22"/>
        </w:rPr>
        <w:t xml:space="preserve"> </w:t>
      </w:r>
      <w:r>
        <w:rPr>
          <w:sz w:val="22"/>
          <w:szCs w:val="22"/>
        </w:rPr>
        <w:t>–</w:t>
      </w:r>
      <w:r w:rsidR="005E6915">
        <w:rPr>
          <w:sz w:val="22"/>
          <w:szCs w:val="22"/>
        </w:rPr>
        <w:t xml:space="preserve"> </w:t>
      </w:r>
      <w:r w:rsidR="00060D9D">
        <w:rPr>
          <w:b/>
          <w:bCs/>
          <w:sz w:val="22"/>
          <w:szCs w:val="22"/>
          <w:u w:val="single"/>
        </w:rPr>
        <w:t>131</w:t>
      </w:r>
    </w:p>
    <w:p w14:paraId="74BCA4B9" w14:textId="283C36E9" w:rsidR="001E1399" w:rsidRDefault="00F02A02" w:rsidP="001E1399">
      <w:pPr>
        <w:pStyle w:val="ListParagraph"/>
        <w:numPr>
          <w:ilvl w:val="2"/>
          <w:numId w:val="16"/>
        </w:numPr>
        <w:spacing w:after="240" w:line="280" w:lineRule="atLeast"/>
        <w:rPr>
          <w:sz w:val="22"/>
          <w:szCs w:val="22"/>
        </w:rPr>
      </w:pPr>
      <w:r>
        <w:rPr>
          <w:sz w:val="22"/>
          <w:szCs w:val="22"/>
        </w:rPr>
        <w:t>Verification of Pending Voters –</w:t>
      </w:r>
      <w:r w:rsidR="00D246FE">
        <w:rPr>
          <w:sz w:val="22"/>
          <w:szCs w:val="22"/>
        </w:rPr>
        <w:t xml:space="preserve"> </w:t>
      </w:r>
      <w:r w:rsidR="00060D9D">
        <w:rPr>
          <w:b/>
          <w:bCs/>
          <w:sz w:val="22"/>
          <w:szCs w:val="22"/>
          <w:u w:val="single"/>
        </w:rPr>
        <w:t>17</w:t>
      </w:r>
      <w:r w:rsidR="003F6FE0">
        <w:rPr>
          <w:b/>
          <w:bCs/>
          <w:sz w:val="22"/>
          <w:szCs w:val="22"/>
          <w:u w:val="single"/>
        </w:rPr>
        <w:t>3</w:t>
      </w:r>
    </w:p>
    <w:p w14:paraId="2E7E3168" w14:textId="2C169BE8" w:rsidR="001E1399" w:rsidRPr="001F4C0C" w:rsidRDefault="001E1399" w:rsidP="001E1399">
      <w:pPr>
        <w:pStyle w:val="ListParagraph"/>
        <w:numPr>
          <w:ilvl w:val="2"/>
          <w:numId w:val="16"/>
        </w:numPr>
        <w:spacing w:after="240" w:line="280" w:lineRule="atLeast"/>
        <w:rPr>
          <w:sz w:val="22"/>
          <w:szCs w:val="22"/>
        </w:rPr>
      </w:pPr>
      <w:r>
        <w:rPr>
          <w:sz w:val="22"/>
          <w:szCs w:val="22"/>
        </w:rPr>
        <w:t xml:space="preserve">Online Absentee Ballot </w:t>
      </w:r>
      <w:r w:rsidR="00AC6027">
        <w:rPr>
          <w:sz w:val="22"/>
          <w:szCs w:val="22"/>
        </w:rPr>
        <w:t>A</w:t>
      </w:r>
      <w:r>
        <w:rPr>
          <w:sz w:val="22"/>
          <w:szCs w:val="22"/>
        </w:rPr>
        <w:t xml:space="preserve">pplication </w:t>
      </w:r>
      <w:r w:rsidR="00AC6027">
        <w:rPr>
          <w:sz w:val="22"/>
          <w:szCs w:val="22"/>
        </w:rPr>
        <w:t>P</w:t>
      </w:r>
      <w:r>
        <w:rPr>
          <w:sz w:val="22"/>
          <w:szCs w:val="22"/>
        </w:rPr>
        <w:t xml:space="preserve">ortal – </w:t>
      </w:r>
      <w:r w:rsidR="003F6FE0">
        <w:rPr>
          <w:b/>
          <w:bCs/>
          <w:sz w:val="22"/>
          <w:szCs w:val="22"/>
          <w:u w:val="single"/>
        </w:rPr>
        <w:t>16</w:t>
      </w:r>
    </w:p>
    <w:p w14:paraId="74595147" w14:textId="5D00657A" w:rsidR="001F4C0C" w:rsidRPr="001F4C0C" w:rsidRDefault="001F4C0C" w:rsidP="001F4C0C">
      <w:pPr>
        <w:pStyle w:val="ListParagraph"/>
        <w:numPr>
          <w:ilvl w:val="1"/>
          <w:numId w:val="16"/>
        </w:numPr>
        <w:spacing w:after="240" w:line="280" w:lineRule="atLeast"/>
        <w:rPr>
          <w:sz w:val="22"/>
          <w:szCs w:val="22"/>
        </w:rPr>
      </w:pPr>
      <w:r>
        <w:rPr>
          <w:sz w:val="22"/>
          <w:szCs w:val="22"/>
        </w:rPr>
        <w:t xml:space="preserve">Early processing and </w:t>
      </w:r>
      <w:r w:rsidR="00DB314B">
        <w:rPr>
          <w:sz w:val="22"/>
          <w:szCs w:val="22"/>
        </w:rPr>
        <w:t>t</w:t>
      </w:r>
      <w:r>
        <w:rPr>
          <w:sz w:val="22"/>
          <w:szCs w:val="22"/>
        </w:rPr>
        <w:t>abulation of absentee ballots</w:t>
      </w:r>
      <w:r w:rsidR="00DB314B">
        <w:rPr>
          <w:sz w:val="22"/>
          <w:szCs w:val="22"/>
        </w:rPr>
        <w:t xml:space="preserve"> will begin Monday, December 21 at 9:00 a.m.</w:t>
      </w:r>
    </w:p>
    <w:p w14:paraId="0087A9DC" w14:textId="77777777" w:rsidR="003F6FE0" w:rsidRDefault="003F6FE0">
      <w:pPr>
        <w:spacing w:after="200" w:line="276" w:lineRule="auto"/>
        <w:rPr>
          <w:sz w:val="22"/>
          <w:szCs w:val="22"/>
        </w:rPr>
      </w:pPr>
      <w:r>
        <w:rPr>
          <w:sz w:val="22"/>
          <w:szCs w:val="22"/>
        </w:rPr>
        <w:br w:type="page"/>
      </w:r>
    </w:p>
    <w:p w14:paraId="6B07AE9B" w14:textId="77777777" w:rsidR="003F6FE0" w:rsidRDefault="003F6FE0" w:rsidP="003F6FE0">
      <w:pPr>
        <w:ind w:left="720"/>
        <w:contextualSpacing/>
        <w:jc w:val="both"/>
        <w:rPr>
          <w:sz w:val="22"/>
          <w:szCs w:val="22"/>
        </w:rPr>
      </w:pPr>
    </w:p>
    <w:p w14:paraId="5B9483AB" w14:textId="77777777" w:rsidR="003F6FE0" w:rsidRDefault="003F6FE0" w:rsidP="003F6FE0">
      <w:pPr>
        <w:ind w:left="720"/>
        <w:contextualSpacing/>
        <w:jc w:val="both"/>
        <w:rPr>
          <w:sz w:val="22"/>
          <w:szCs w:val="22"/>
        </w:rPr>
      </w:pPr>
    </w:p>
    <w:p w14:paraId="6102DDD0" w14:textId="20C25DC8" w:rsidR="00C331A7" w:rsidRDefault="00C331A7" w:rsidP="00C331A7">
      <w:pPr>
        <w:numPr>
          <w:ilvl w:val="0"/>
          <w:numId w:val="16"/>
        </w:numPr>
        <w:contextualSpacing/>
        <w:jc w:val="both"/>
        <w:rPr>
          <w:sz w:val="22"/>
          <w:szCs w:val="22"/>
        </w:rPr>
      </w:pPr>
      <w:r w:rsidRPr="00C331A7">
        <w:rPr>
          <w:sz w:val="22"/>
          <w:szCs w:val="22"/>
        </w:rPr>
        <w:t>Items from Board Members</w:t>
      </w:r>
    </w:p>
    <w:p w14:paraId="33092047" w14:textId="00280AAE" w:rsidR="00C34C24" w:rsidRDefault="00C34C24" w:rsidP="00C34C24">
      <w:pPr>
        <w:contextualSpacing/>
        <w:jc w:val="both"/>
        <w:rPr>
          <w:sz w:val="22"/>
          <w:szCs w:val="22"/>
        </w:rPr>
      </w:pPr>
    </w:p>
    <w:p w14:paraId="1B2E623F" w14:textId="77777777" w:rsidR="00C34C24" w:rsidRDefault="00C34C24" w:rsidP="00C34C24">
      <w:pPr>
        <w:contextualSpacing/>
        <w:jc w:val="both"/>
        <w:rPr>
          <w:sz w:val="22"/>
          <w:szCs w:val="22"/>
        </w:rPr>
      </w:pPr>
    </w:p>
    <w:p w14:paraId="183D6DE9" w14:textId="0FA50FAE" w:rsidR="00B44D79" w:rsidRDefault="00B44D79" w:rsidP="00C331A7">
      <w:pPr>
        <w:numPr>
          <w:ilvl w:val="0"/>
          <w:numId w:val="16"/>
        </w:numPr>
        <w:contextualSpacing/>
        <w:jc w:val="both"/>
        <w:rPr>
          <w:sz w:val="22"/>
          <w:szCs w:val="22"/>
        </w:rPr>
      </w:pPr>
      <w:r>
        <w:rPr>
          <w:sz w:val="22"/>
          <w:szCs w:val="22"/>
        </w:rPr>
        <w:t>Items from the Attorney</w:t>
      </w:r>
    </w:p>
    <w:p w14:paraId="7359FA0E" w14:textId="5424CBCE" w:rsidR="00EA6BC4" w:rsidRDefault="00220BAD" w:rsidP="00B44D79">
      <w:pPr>
        <w:pStyle w:val="ListParagraph"/>
        <w:numPr>
          <w:ilvl w:val="1"/>
          <w:numId w:val="16"/>
        </w:numPr>
        <w:jc w:val="both"/>
        <w:rPr>
          <w:sz w:val="22"/>
          <w:szCs w:val="22"/>
        </w:rPr>
      </w:pPr>
      <w:r>
        <w:rPr>
          <w:sz w:val="22"/>
          <w:szCs w:val="22"/>
        </w:rPr>
        <w:t>New G</w:t>
      </w:r>
      <w:r w:rsidR="00AC62A9">
        <w:rPr>
          <w:sz w:val="22"/>
          <w:szCs w:val="22"/>
        </w:rPr>
        <w:t>eorgia</w:t>
      </w:r>
      <w:r>
        <w:rPr>
          <w:sz w:val="22"/>
          <w:szCs w:val="22"/>
        </w:rPr>
        <w:t xml:space="preserve"> Project –</w:t>
      </w:r>
      <w:r w:rsidR="00AC62A9">
        <w:rPr>
          <w:sz w:val="22"/>
          <w:szCs w:val="22"/>
        </w:rPr>
        <w:t xml:space="preserve"> </w:t>
      </w:r>
      <w:r>
        <w:rPr>
          <w:sz w:val="22"/>
          <w:szCs w:val="22"/>
        </w:rPr>
        <w:t>Emergency Injunctive and Declaratory Relief concerning advance voting dates</w:t>
      </w:r>
    </w:p>
    <w:p w14:paraId="008735AE" w14:textId="77777777" w:rsidR="00220BAD" w:rsidRPr="00B44D79" w:rsidRDefault="00220BAD" w:rsidP="00220BAD">
      <w:pPr>
        <w:pStyle w:val="ListParagraph"/>
        <w:ind w:left="1440"/>
        <w:jc w:val="both"/>
        <w:rPr>
          <w:sz w:val="22"/>
          <w:szCs w:val="22"/>
        </w:rPr>
      </w:pPr>
    </w:p>
    <w:p w14:paraId="308DDC94" w14:textId="59D090D0" w:rsidR="00C331A7" w:rsidRPr="003B3138" w:rsidRDefault="00C331A7" w:rsidP="00C331A7">
      <w:pPr>
        <w:numPr>
          <w:ilvl w:val="0"/>
          <w:numId w:val="16"/>
        </w:numPr>
        <w:contextualSpacing/>
        <w:jc w:val="both"/>
        <w:rPr>
          <w:sz w:val="22"/>
          <w:szCs w:val="22"/>
        </w:rPr>
      </w:pPr>
      <w:r w:rsidRPr="003B3138">
        <w:rPr>
          <w:sz w:val="22"/>
          <w:szCs w:val="22"/>
        </w:rPr>
        <w:t>Items from the Supervisor</w:t>
      </w:r>
    </w:p>
    <w:p w14:paraId="31507001" w14:textId="74CB7BC5" w:rsidR="00724E20" w:rsidRPr="003B3138" w:rsidRDefault="009A3528" w:rsidP="00724E20">
      <w:pPr>
        <w:pStyle w:val="ListParagraph"/>
        <w:numPr>
          <w:ilvl w:val="1"/>
          <w:numId w:val="16"/>
        </w:numPr>
        <w:jc w:val="both"/>
        <w:rPr>
          <w:sz w:val="22"/>
          <w:szCs w:val="22"/>
        </w:rPr>
      </w:pPr>
      <w:r w:rsidRPr="003B3138">
        <w:rPr>
          <w:sz w:val="22"/>
          <w:szCs w:val="22"/>
        </w:rPr>
        <w:t xml:space="preserve">Preparation for the </w:t>
      </w:r>
      <w:r w:rsidR="001F2925" w:rsidRPr="003B3138">
        <w:rPr>
          <w:sz w:val="22"/>
          <w:szCs w:val="22"/>
        </w:rPr>
        <w:t>January 5, 202</w:t>
      </w:r>
      <w:r w:rsidR="00555932" w:rsidRPr="003B3138">
        <w:rPr>
          <w:sz w:val="22"/>
          <w:szCs w:val="22"/>
        </w:rPr>
        <w:t>1</w:t>
      </w:r>
      <w:r w:rsidR="001F2925" w:rsidRPr="003B3138">
        <w:rPr>
          <w:sz w:val="22"/>
          <w:szCs w:val="22"/>
        </w:rPr>
        <w:t xml:space="preserve"> General &amp; Special Runoff Election</w:t>
      </w:r>
      <w:r w:rsidR="00B950E3" w:rsidRPr="003B3138">
        <w:rPr>
          <w:sz w:val="22"/>
          <w:szCs w:val="22"/>
        </w:rPr>
        <w:t xml:space="preserve"> </w:t>
      </w:r>
    </w:p>
    <w:p w14:paraId="61537EAD" w14:textId="6BFFA3C4" w:rsidR="00EF232D" w:rsidRPr="003B3138" w:rsidRDefault="00B950E3" w:rsidP="00EF232D">
      <w:pPr>
        <w:pStyle w:val="ListParagraph"/>
        <w:numPr>
          <w:ilvl w:val="1"/>
          <w:numId w:val="16"/>
        </w:numPr>
        <w:jc w:val="both"/>
        <w:rPr>
          <w:sz w:val="22"/>
          <w:szCs w:val="22"/>
        </w:rPr>
      </w:pPr>
      <w:r w:rsidRPr="003B3138">
        <w:rPr>
          <w:sz w:val="22"/>
          <w:szCs w:val="22"/>
        </w:rPr>
        <w:t>2021 State Elections &amp; Voter Registration Calendar</w:t>
      </w:r>
    </w:p>
    <w:p w14:paraId="493A785C" w14:textId="482A046D" w:rsidR="00EF232D" w:rsidRPr="003B3138" w:rsidRDefault="00EF232D" w:rsidP="00EF232D">
      <w:pPr>
        <w:pStyle w:val="ListParagraph"/>
        <w:numPr>
          <w:ilvl w:val="1"/>
          <w:numId w:val="16"/>
        </w:numPr>
        <w:jc w:val="both"/>
        <w:rPr>
          <w:sz w:val="22"/>
          <w:szCs w:val="22"/>
        </w:rPr>
      </w:pPr>
      <w:r w:rsidRPr="003B3138">
        <w:rPr>
          <w:sz w:val="22"/>
          <w:szCs w:val="22"/>
        </w:rPr>
        <w:t>Open Records Request (15 requests pending) Averaging approximately 5 requests per week</w:t>
      </w:r>
    </w:p>
    <w:p w14:paraId="0EF8AE9B" w14:textId="456F90A8" w:rsidR="00EF232D" w:rsidRDefault="00EF232D" w:rsidP="00EF232D">
      <w:pPr>
        <w:pStyle w:val="ListParagraph"/>
        <w:numPr>
          <w:ilvl w:val="1"/>
          <w:numId w:val="16"/>
        </w:numPr>
        <w:jc w:val="both"/>
        <w:rPr>
          <w:sz w:val="22"/>
          <w:szCs w:val="22"/>
        </w:rPr>
      </w:pPr>
      <w:r w:rsidRPr="003B3138">
        <w:rPr>
          <w:sz w:val="22"/>
          <w:szCs w:val="22"/>
        </w:rPr>
        <w:t>Ongoing virtual poll worker training and meetings</w:t>
      </w:r>
    </w:p>
    <w:p w14:paraId="59F9D2F7" w14:textId="1F7B5CFF" w:rsidR="006B77AC" w:rsidRPr="003B3138" w:rsidRDefault="006B77AC" w:rsidP="008864D4">
      <w:pPr>
        <w:pStyle w:val="ListParagraph"/>
        <w:numPr>
          <w:ilvl w:val="1"/>
          <w:numId w:val="16"/>
        </w:numPr>
        <w:jc w:val="both"/>
        <w:rPr>
          <w:sz w:val="22"/>
          <w:szCs w:val="22"/>
        </w:rPr>
      </w:pPr>
      <w:r w:rsidRPr="003B3138">
        <w:rPr>
          <w:sz w:val="22"/>
          <w:szCs w:val="22"/>
        </w:rPr>
        <w:t>The Board of Elections office will be closed December 24</w:t>
      </w:r>
      <w:r w:rsidRPr="003B3138">
        <w:rPr>
          <w:sz w:val="22"/>
          <w:szCs w:val="22"/>
          <w:vertAlign w:val="superscript"/>
        </w:rPr>
        <w:t>th</w:t>
      </w:r>
      <w:r w:rsidRPr="003B3138">
        <w:rPr>
          <w:sz w:val="22"/>
          <w:szCs w:val="22"/>
        </w:rPr>
        <w:t>, and 25</w:t>
      </w:r>
      <w:r w:rsidRPr="003B3138">
        <w:rPr>
          <w:sz w:val="22"/>
          <w:szCs w:val="22"/>
          <w:vertAlign w:val="superscript"/>
        </w:rPr>
        <w:t>th</w:t>
      </w:r>
      <w:r w:rsidRPr="003B3138">
        <w:rPr>
          <w:sz w:val="22"/>
          <w:szCs w:val="22"/>
        </w:rPr>
        <w:t xml:space="preserve"> in observance of the Christmas Holiday</w:t>
      </w:r>
    </w:p>
    <w:p w14:paraId="25CE031B" w14:textId="1F284ADA" w:rsidR="006B77AC" w:rsidRPr="003B3138" w:rsidRDefault="006B77AC" w:rsidP="00D17B35">
      <w:pPr>
        <w:pStyle w:val="ListParagraph"/>
        <w:numPr>
          <w:ilvl w:val="1"/>
          <w:numId w:val="16"/>
        </w:numPr>
        <w:jc w:val="both"/>
        <w:rPr>
          <w:sz w:val="22"/>
          <w:szCs w:val="22"/>
        </w:rPr>
      </w:pPr>
      <w:r w:rsidRPr="003B3138">
        <w:rPr>
          <w:sz w:val="22"/>
          <w:szCs w:val="22"/>
        </w:rPr>
        <w:t>The Board of Elections office will be closed December 31</w:t>
      </w:r>
      <w:r w:rsidRPr="003B3138">
        <w:rPr>
          <w:sz w:val="22"/>
          <w:szCs w:val="22"/>
          <w:vertAlign w:val="superscript"/>
        </w:rPr>
        <w:t>st</w:t>
      </w:r>
      <w:r w:rsidRPr="003B3138">
        <w:rPr>
          <w:sz w:val="22"/>
          <w:szCs w:val="22"/>
        </w:rPr>
        <w:t>, and January 1</w:t>
      </w:r>
      <w:r w:rsidRPr="003B3138">
        <w:rPr>
          <w:sz w:val="22"/>
          <w:szCs w:val="22"/>
          <w:vertAlign w:val="superscript"/>
        </w:rPr>
        <w:t>st</w:t>
      </w:r>
      <w:r w:rsidRPr="003B3138">
        <w:rPr>
          <w:sz w:val="22"/>
          <w:szCs w:val="22"/>
        </w:rPr>
        <w:t>, in observance of the New Year’s Holiday</w:t>
      </w:r>
    </w:p>
    <w:p w14:paraId="4D53F255" w14:textId="77777777" w:rsidR="00C331A7" w:rsidRPr="003B3138" w:rsidRDefault="00C331A7" w:rsidP="00C331A7">
      <w:pPr>
        <w:ind w:left="720"/>
        <w:contextualSpacing/>
        <w:jc w:val="both"/>
        <w:rPr>
          <w:sz w:val="22"/>
          <w:szCs w:val="22"/>
        </w:rPr>
      </w:pPr>
    </w:p>
    <w:p w14:paraId="2884752E" w14:textId="2015A3F8" w:rsidR="00C331A7" w:rsidRPr="003B3138" w:rsidRDefault="00C331A7" w:rsidP="00C331A7">
      <w:pPr>
        <w:numPr>
          <w:ilvl w:val="0"/>
          <w:numId w:val="16"/>
        </w:numPr>
        <w:contextualSpacing/>
        <w:jc w:val="both"/>
        <w:rPr>
          <w:sz w:val="22"/>
          <w:szCs w:val="22"/>
        </w:rPr>
      </w:pPr>
      <w:r w:rsidRPr="003B3138">
        <w:rPr>
          <w:sz w:val="22"/>
          <w:szCs w:val="22"/>
        </w:rPr>
        <w:t>Correspondence: (Copies for Board meeting files)</w:t>
      </w:r>
    </w:p>
    <w:p w14:paraId="2B86BBBB" w14:textId="59E98921" w:rsidR="003B3EC3" w:rsidRPr="003B3138" w:rsidRDefault="003B3EC3" w:rsidP="00E36A93">
      <w:pPr>
        <w:pStyle w:val="ListParagraph"/>
        <w:numPr>
          <w:ilvl w:val="1"/>
          <w:numId w:val="16"/>
        </w:numPr>
        <w:spacing w:after="200" w:line="276" w:lineRule="auto"/>
        <w:jc w:val="both"/>
        <w:rPr>
          <w:sz w:val="22"/>
          <w:szCs w:val="22"/>
          <w:u w:val="single"/>
        </w:rPr>
      </w:pPr>
      <w:r w:rsidRPr="003B3138">
        <w:rPr>
          <w:sz w:val="22"/>
          <w:szCs w:val="22"/>
        </w:rPr>
        <w:t xml:space="preserve">Certification of Returns – General &amp; Special Election </w:t>
      </w:r>
      <w:r w:rsidR="008864D4" w:rsidRPr="003B3138">
        <w:rPr>
          <w:sz w:val="22"/>
          <w:szCs w:val="22"/>
        </w:rPr>
        <w:t xml:space="preserve">Recount from </w:t>
      </w:r>
      <w:r w:rsidRPr="003B3138">
        <w:rPr>
          <w:sz w:val="22"/>
          <w:szCs w:val="22"/>
        </w:rPr>
        <w:t>November 3, 2020</w:t>
      </w:r>
    </w:p>
    <w:p w14:paraId="5209A17A" w14:textId="3872C63C" w:rsidR="00E915A3" w:rsidRPr="00AC62A9" w:rsidRDefault="00D70215" w:rsidP="00E36A93">
      <w:pPr>
        <w:pStyle w:val="ListParagraph"/>
        <w:numPr>
          <w:ilvl w:val="1"/>
          <w:numId w:val="16"/>
        </w:numPr>
        <w:spacing w:after="200" w:line="276" w:lineRule="auto"/>
        <w:jc w:val="both"/>
        <w:rPr>
          <w:sz w:val="22"/>
          <w:szCs w:val="22"/>
          <w:u w:val="single"/>
        </w:rPr>
      </w:pPr>
      <w:r w:rsidRPr="003B3138">
        <w:rPr>
          <w:sz w:val="22"/>
          <w:szCs w:val="22"/>
        </w:rPr>
        <w:t>Budget Performance</w:t>
      </w:r>
      <w:r w:rsidR="00884730" w:rsidRPr="003B3138">
        <w:rPr>
          <w:sz w:val="22"/>
          <w:szCs w:val="22"/>
        </w:rPr>
        <w:t xml:space="preserve"> Report</w:t>
      </w:r>
      <w:r w:rsidR="00DB314B">
        <w:rPr>
          <w:sz w:val="22"/>
          <w:szCs w:val="22"/>
        </w:rPr>
        <w:t xml:space="preserve"> for December 17, 2020</w:t>
      </w:r>
    </w:p>
    <w:p w14:paraId="262BBEF8" w14:textId="04BBEC55" w:rsidR="00AC62A9" w:rsidRPr="00AC62A9" w:rsidRDefault="00AC62A9" w:rsidP="00E36A93">
      <w:pPr>
        <w:pStyle w:val="ListParagraph"/>
        <w:numPr>
          <w:ilvl w:val="1"/>
          <w:numId w:val="16"/>
        </w:numPr>
        <w:spacing w:after="200" w:line="276" w:lineRule="auto"/>
        <w:jc w:val="both"/>
        <w:rPr>
          <w:sz w:val="22"/>
          <w:szCs w:val="22"/>
          <w:u w:val="single"/>
        </w:rPr>
      </w:pPr>
      <w:r>
        <w:rPr>
          <w:sz w:val="22"/>
          <w:szCs w:val="22"/>
        </w:rPr>
        <w:t xml:space="preserve">New Georgia Project – Emergency Injunctive and Declaratory Relief </w:t>
      </w:r>
    </w:p>
    <w:p w14:paraId="38661D13" w14:textId="6B8C11EF" w:rsidR="00AC62A9" w:rsidRPr="003F6FE0" w:rsidRDefault="00AC62A9" w:rsidP="00E36A93">
      <w:pPr>
        <w:pStyle w:val="ListParagraph"/>
        <w:numPr>
          <w:ilvl w:val="1"/>
          <w:numId w:val="16"/>
        </w:numPr>
        <w:spacing w:after="200" w:line="276" w:lineRule="auto"/>
        <w:jc w:val="both"/>
        <w:rPr>
          <w:sz w:val="22"/>
          <w:szCs w:val="22"/>
          <w:u w:val="single"/>
        </w:rPr>
      </w:pPr>
      <w:r>
        <w:rPr>
          <w:sz w:val="22"/>
          <w:szCs w:val="22"/>
        </w:rPr>
        <w:t>2021 State Elections &amp; Voter Registration Calendar</w:t>
      </w:r>
    </w:p>
    <w:p w14:paraId="7798DD5B" w14:textId="15932A1A" w:rsidR="003F6FE0" w:rsidRPr="003B3138" w:rsidRDefault="003F6FE0" w:rsidP="00E36A93">
      <w:pPr>
        <w:pStyle w:val="ListParagraph"/>
        <w:numPr>
          <w:ilvl w:val="1"/>
          <w:numId w:val="16"/>
        </w:numPr>
        <w:spacing w:after="200" w:line="276" w:lineRule="auto"/>
        <w:jc w:val="both"/>
        <w:rPr>
          <w:sz w:val="22"/>
          <w:szCs w:val="22"/>
          <w:u w:val="single"/>
        </w:rPr>
      </w:pPr>
      <w:r>
        <w:rPr>
          <w:sz w:val="22"/>
          <w:szCs w:val="22"/>
        </w:rPr>
        <w:t xml:space="preserve">Ordinance of the Macon-Bibb County Commission to authorize the appropriation of grant funds from the </w:t>
      </w:r>
      <w:r>
        <w:rPr>
          <w:i/>
          <w:iCs/>
          <w:sz w:val="22"/>
          <w:szCs w:val="22"/>
        </w:rPr>
        <w:t>Center of Tech and Civil Life (</w:t>
      </w:r>
      <w:r w:rsidR="00D943AE">
        <w:rPr>
          <w:i/>
          <w:iCs/>
          <w:sz w:val="22"/>
          <w:szCs w:val="22"/>
        </w:rPr>
        <w:t>“</w:t>
      </w:r>
      <w:r w:rsidR="00570D0F">
        <w:rPr>
          <w:i/>
          <w:iCs/>
          <w:sz w:val="22"/>
          <w:szCs w:val="22"/>
        </w:rPr>
        <w:t>CTCL Grant</w:t>
      </w:r>
      <w:r w:rsidR="00D943AE">
        <w:rPr>
          <w:i/>
          <w:iCs/>
          <w:sz w:val="22"/>
          <w:szCs w:val="22"/>
        </w:rPr>
        <w:t>”</w:t>
      </w:r>
      <w:r w:rsidR="00570D0F">
        <w:rPr>
          <w:i/>
          <w:iCs/>
          <w:sz w:val="22"/>
          <w:szCs w:val="22"/>
        </w:rPr>
        <w:t>)</w:t>
      </w:r>
    </w:p>
    <w:p w14:paraId="3C75700E" w14:textId="77777777" w:rsidR="00E915A3" w:rsidRPr="003B3138" w:rsidRDefault="00E915A3" w:rsidP="00A2383B">
      <w:pPr>
        <w:jc w:val="both"/>
        <w:rPr>
          <w:sz w:val="22"/>
          <w:szCs w:val="22"/>
          <w:u w:val="single"/>
        </w:rPr>
      </w:pPr>
    </w:p>
    <w:p w14:paraId="5174FBD9" w14:textId="3E9154FA" w:rsidR="00270C7A" w:rsidRPr="003B3138" w:rsidRDefault="00270C7A" w:rsidP="00A2383B">
      <w:pPr>
        <w:jc w:val="both"/>
        <w:rPr>
          <w:sz w:val="22"/>
          <w:szCs w:val="22"/>
        </w:rPr>
      </w:pPr>
      <w:r w:rsidRPr="003B3138">
        <w:rPr>
          <w:sz w:val="22"/>
          <w:szCs w:val="22"/>
          <w:u w:val="single"/>
        </w:rPr>
        <w:t>FINAL PUBLIC COMMENTS:</w:t>
      </w:r>
      <w:r w:rsidRPr="003B3138">
        <w:rPr>
          <w:sz w:val="22"/>
          <w:szCs w:val="22"/>
        </w:rPr>
        <w:t xml:space="preserve"> </w:t>
      </w:r>
      <w:r w:rsidRPr="003B3138">
        <w:rPr>
          <w:color w:val="FF0000"/>
          <w:sz w:val="22"/>
          <w:szCs w:val="22"/>
        </w:rPr>
        <w:t>(</w:t>
      </w:r>
      <w:r w:rsidR="00731279" w:rsidRPr="003B3138">
        <w:rPr>
          <w:color w:val="FF0000"/>
          <w:sz w:val="22"/>
          <w:szCs w:val="22"/>
        </w:rPr>
        <w:t>Please l</w:t>
      </w:r>
      <w:r w:rsidRPr="003B3138">
        <w:rPr>
          <w:color w:val="FF0000"/>
          <w:sz w:val="22"/>
          <w:szCs w:val="22"/>
        </w:rPr>
        <w:t xml:space="preserve">imit </w:t>
      </w:r>
      <w:r w:rsidR="00731279" w:rsidRPr="003B3138">
        <w:rPr>
          <w:color w:val="FF0000"/>
          <w:sz w:val="22"/>
          <w:szCs w:val="22"/>
        </w:rPr>
        <w:t xml:space="preserve">comments </w:t>
      </w:r>
      <w:r w:rsidRPr="003B3138">
        <w:rPr>
          <w:color w:val="FF0000"/>
          <w:sz w:val="22"/>
          <w:szCs w:val="22"/>
        </w:rPr>
        <w:t>to 2 minutes)</w:t>
      </w:r>
    </w:p>
    <w:p w14:paraId="0029A3F6" w14:textId="77777777" w:rsidR="00E915A3" w:rsidRDefault="00E915A3" w:rsidP="001656BD">
      <w:pPr>
        <w:jc w:val="both"/>
        <w:rPr>
          <w:sz w:val="22"/>
          <w:szCs w:val="22"/>
          <w:u w:val="single"/>
        </w:rPr>
      </w:pPr>
    </w:p>
    <w:p w14:paraId="6097F07D" w14:textId="77777777" w:rsidR="00E915A3" w:rsidRDefault="00E915A3" w:rsidP="001656BD">
      <w:pPr>
        <w:jc w:val="both"/>
        <w:rPr>
          <w:sz w:val="22"/>
          <w:szCs w:val="22"/>
          <w:u w:val="single"/>
        </w:rPr>
      </w:pPr>
    </w:p>
    <w:p w14:paraId="20010067" w14:textId="00588FF9" w:rsidR="001656BD" w:rsidRDefault="00C331A7" w:rsidP="001656BD">
      <w:pPr>
        <w:jc w:val="both"/>
        <w:rPr>
          <w:sz w:val="22"/>
          <w:szCs w:val="22"/>
          <w:u w:val="single"/>
        </w:rPr>
      </w:pPr>
      <w:r w:rsidRPr="00C331A7">
        <w:rPr>
          <w:sz w:val="22"/>
          <w:szCs w:val="22"/>
          <w:u w:val="single"/>
        </w:rPr>
        <w:t>ADJOURNMENT:</w:t>
      </w:r>
    </w:p>
    <w:p w14:paraId="4A830155" w14:textId="77777777" w:rsidR="001656BD" w:rsidRDefault="001656BD" w:rsidP="001656BD">
      <w:pPr>
        <w:jc w:val="both"/>
        <w:rPr>
          <w:sz w:val="22"/>
          <w:szCs w:val="22"/>
        </w:rPr>
      </w:pPr>
    </w:p>
    <w:p w14:paraId="41C1D2A2" w14:textId="33746CCD" w:rsidR="004F300C" w:rsidRDefault="00152617" w:rsidP="001656BD">
      <w:pPr>
        <w:jc w:val="both"/>
        <w:rPr>
          <w:sz w:val="22"/>
          <w:szCs w:val="22"/>
        </w:rPr>
      </w:pPr>
      <w:r>
        <w:rPr>
          <w:sz w:val="22"/>
          <w:szCs w:val="22"/>
        </w:rPr>
        <w:t>Motion for adjournment was made by _______ at ________ p.m.   Seconded by _______</w:t>
      </w:r>
      <w:r w:rsidR="00F465FC">
        <w:rPr>
          <w:sz w:val="22"/>
          <w:szCs w:val="22"/>
        </w:rPr>
        <w:t xml:space="preserve">  </w:t>
      </w:r>
    </w:p>
    <w:p w14:paraId="147EBCEE" w14:textId="69F9EFED" w:rsidR="001F4C0C" w:rsidRDefault="001F4C0C" w:rsidP="001656BD">
      <w:pPr>
        <w:jc w:val="both"/>
        <w:rPr>
          <w:sz w:val="22"/>
          <w:szCs w:val="22"/>
        </w:rPr>
      </w:pPr>
    </w:p>
    <w:p w14:paraId="2116504B" w14:textId="34764970" w:rsidR="001F4C0C" w:rsidRDefault="00220BAD" w:rsidP="001656BD">
      <w:pPr>
        <w:jc w:val="both"/>
        <w:rPr>
          <w:sz w:val="22"/>
          <w:szCs w:val="22"/>
        </w:rPr>
      </w:pPr>
      <w:r w:rsidRPr="007907A8">
        <w:rPr>
          <w:noProof/>
        </w:rPr>
        <w:drawing>
          <wp:anchor distT="0" distB="0" distL="114300" distR="114300" simplePos="0" relativeHeight="251667456" behindDoc="1" locked="0" layoutInCell="1" allowOverlap="1" wp14:anchorId="026F8D4F" wp14:editId="01CF31F3">
            <wp:simplePos x="0" y="0"/>
            <wp:positionH relativeFrom="margin">
              <wp:posOffset>1543050</wp:posOffset>
            </wp:positionH>
            <wp:positionV relativeFrom="paragraph">
              <wp:posOffset>471805</wp:posOffset>
            </wp:positionV>
            <wp:extent cx="2676525" cy="21431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76525" cy="2143125"/>
                    </a:xfrm>
                    <a:prstGeom prst="rect">
                      <a:avLst/>
                    </a:prstGeom>
                  </pic:spPr>
                </pic:pic>
              </a:graphicData>
            </a:graphic>
            <wp14:sizeRelH relativeFrom="margin">
              <wp14:pctWidth>0</wp14:pctWidth>
            </wp14:sizeRelH>
          </wp:anchor>
        </w:drawing>
      </w:r>
    </w:p>
    <w:sectPr w:rsidR="001F4C0C" w:rsidSect="0062652B">
      <w:footerReference w:type="default" r:id="rId15"/>
      <w:pgSz w:w="12240" w:h="15840" w:code="1"/>
      <w:pgMar w:top="864" w:right="1152"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0197E" w14:textId="77777777" w:rsidR="00BC6090" w:rsidRDefault="00BC6090" w:rsidP="00DF7695">
      <w:r>
        <w:separator/>
      </w:r>
    </w:p>
  </w:endnote>
  <w:endnote w:type="continuationSeparator" w:id="0">
    <w:p w14:paraId="4DA0CC9B" w14:textId="77777777" w:rsidR="00BC6090" w:rsidRDefault="00BC6090"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594144"/>
      <w:docPartObj>
        <w:docPartGallery w:val="Page Numbers (Bottom of Page)"/>
        <w:docPartUnique/>
      </w:docPartObj>
    </w:sdtPr>
    <w:sdtEndPr>
      <w:rPr>
        <w:noProof/>
      </w:rPr>
    </w:sdtEndPr>
    <w:sdtContent>
      <w:p w14:paraId="749E06CA" w14:textId="0858A05E" w:rsidR="0056409B" w:rsidRDefault="0056409B">
        <w:pPr>
          <w:pStyle w:val="Footer"/>
          <w:jc w:val="right"/>
        </w:pPr>
        <w:r>
          <w:fldChar w:fldCharType="begin"/>
        </w:r>
        <w:r>
          <w:instrText xml:space="preserve"> PAGE   \* MERGEFORMAT </w:instrText>
        </w:r>
        <w:r>
          <w:fldChar w:fldCharType="separate"/>
        </w:r>
        <w:r w:rsidR="008812EF">
          <w:rPr>
            <w:noProof/>
          </w:rPr>
          <w:t>2</w:t>
        </w:r>
        <w:r>
          <w:rPr>
            <w:noProof/>
          </w:rPr>
          <w:fldChar w:fldCharType="end"/>
        </w:r>
      </w:p>
    </w:sdtContent>
  </w:sdt>
  <w:p w14:paraId="6D775EE7" w14:textId="77777777" w:rsidR="0056409B" w:rsidRDefault="0056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D7F1" w14:textId="77777777" w:rsidR="00BC6090" w:rsidRDefault="00BC6090" w:rsidP="00DF7695">
      <w:r>
        <w:separator/>
      </w:r>
    </w:p>
  </w:footnote>
  <w:footnote w:type="continuationSeparator" w:id="0">
    <w:p w14:paraId="27F0A9CB" w14:textId="77777777" w:rsidR="00BC6090" w:rsidRDefault="00BC6090"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490"/>
    <w:multiLevelType w:val="hybridMultilevel"/>
    <w:tmpl w:val="BB1A70F8"/>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4E69"/>
    <w:multiLevelType w:val="hybridMultilevel"/>
    <w:tmpl w:val="8716B996"/>
    <w:lvl w:ilvl="0" w:tplc="E56CFE5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F82B5A"/>
    <w:multiLevelType w:val="hybridMultilevel"/>
    <w:tmpl w:val="7C4CF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82C33"/>
    <w:multiLevelType w:val="hybridMultilevel"/>
    <w:tmpl w:val="9C8650AE"/>
    <w:lvl w:ilvl="0" w:tplc="1A78E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A2B85"/>
    <w:multiLevelType w:val="hybridMultilevel"/>
    <w:tmpl w:val="B9E86B26"/>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609E3"/>
    <w:multiLevelType w:val="hybridMultilevel"/>
    <w:tmpl w:val="510EE8B2"/>
    <w:lvl w:ilvl="0" w:tplc="9800E31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C64AEF"/>
    <w:multiLevelType w:val="hybridMultilevel"/>
    <w:tmpl w:val="E88856EC"/>
    <w:lvl w:ilvl="0" w:tplc="06C28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F3F38"/>
    <w:multiLevelType w:val="hybridMultilevel"/>
    <w:tmpl w:val="3BAEF82E"/>
    <w:lvl w:ilvl="0" w:tplc="B164F410">
      <w:start w:val="1"/>
      <w:numFmt w:val="upperLetter"/>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C333B"/>
    <w:multiLevelType w:val="hybridMultilevel"/>
    <w:tmpl w:val="3514C752"/>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7BB7BC8"/>
    <w:multiLevelType w:val="hybridMultilevel"/>
    <w:tmpl w:val="BB9259FA"/>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06B40"/>
    <w:multiLevelType w:val="hybridMultilevel"/>
    <w:tmpl w:val="C60E9F82"/>
    <w:lvl w:ilvl="0" w:tplc="151C1A6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DF3B48"/>
    <w:multiLevelType w:val="hybridMultilevel"/>
    <w:tmpl w:val="9326BEAA"/>
    <w:lvl w:ilvl="0" w:tplc="CD945AD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75B4C"/>
    <w:multiLevelType w:val="hybridMultilevel"/>
    <w:tmpl w:val="0D2CD200"/>
    <w:lvl w:ilvl="0" w:tplc="C24674E2">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86911"/>
    <w:multiLevelType w:val="hybridMultilevel"/>
    <w:tmpl w:val="D4EC0DE2"/>
    <w:lvl w:ilvl="0" w:tplc="3BCE99A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87A74"/>
    <w:multiLevelType w:val="hybridMultilevel"/>
    <w:tmpl w:val="0D165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E56B8E"/>
    <w:multiLevelType w:val="hybridMultilevel"/>
    <w:tmpl w:val="3C2A614A"/>
    <w:lvl w:ilvl="0" w:tplc="DD8A8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623E4"/>
    <w:multiLevelType w:val="hybridMultilevel"/>
    <w:tmpl w:val="DFF44564"/>
    <w:lvl w:ilvl="0" w:tplc="333CD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C1BF7"/>
    <w:multiLevelType w:val="hybridMultilevel"/>
    <w:tmpl w:val="382A0DDA"/>
    <w:lvl w:ilvl="0" w:tplc="333CD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3365F"/>
    <w:multiLevelType w:val="hybridMultilevel"/>
    <w:tmpl w:val="45B002AA"/>
    <w:lvl w:ilvl="0" w:tplc="9A427AE8">
      <w:start w:val="1"/>
      <w:numFmt w:val="upperLetter"/>
      <w:lvlText w:val="%1)"/>
      <w:lvlJc w:val="left"/>
      <w:pPr>
        <w:ind w:left="630" w:hanging="360"/>
      </w:pPr>
      <w:rPr>
        <w:rFonts w:ascii="Times New Roman" w:eastAsia="Times New Roman" w:hAnsi="Times New Roman" w:cs="Times New Roman"/>
      </w:rPr>
    </w:lvl>
    <w:lvl w:ilvl="1" w:tplc="84D8B170">
      <w:start w:val="1"/>
      <w:numFmt w:val="lowerLetter"/>
      <w:lvlText w:val="%2."/>
      <w:lvlJc w:val="left"/>
      <w:pPr>
        <w:ind w:left="1350" w:hanging="360"/>
      </w:pPr>
      <w:rPr>
        <w:i w:val="0"/>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10F6DE5"/>
    <w:multiLevelType w:val="hybridMultilevel"/>
    <w:tmpl w:val="7B583AEE"/>
    <w:lvl w:ilvl="0" w:tplc="3F76E1A2">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2D0DEF"/>
    <w:multiLevelType w:val="hybridMultilevel"/>
    <w:tmpl w:val="BC92A180"/>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34099"/>
    <w:multiLevelType w:val="hybridMultilevel"/>
    <w:tmpl w:val="0B8681E0"/>
    <w:lvl w:ilvl="0" w:tplc="AA1EDC5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C73A3"/>
    <w:multiLevelType w:val="hybridMultilevel"/>
    <w:tmpl w:val="79F04FFE"/>
    <w:lvl w:ilvl="0" w:tplc="340407A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0373D"/>
    <w:multiLevelType w:val="hybridMultilevel"/>
    <w:tmpl w:val="9A5EA11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78D375D"/>
    <w:multiLevelType w:val="hybridMultilevel"/>
    <w:tmpl w:val="430C72F8"/>
    <w:lvl w:ilvl="0" w:tplc="21CE5664">
      <w:start w:val="1"/>
      <w:numFmt w:val="upperLetter"/>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num>
  <w:num w:numId="6">
    <w:abstractNumId w:val="10"/>
  </w:num>
  <w:num w:numId="7">
    <w:abstractNumId w:val="24"/>
  </w:num>
  <w:num w:numId="8">
    <w:abstractNumId w:val="5"/>
  </w:num>
  <w:num w:numId="9">
    <w:abstractNumId w:val="11"/>
  </w:num>
  <w:num w:numId="10">
    <w:abstractNumId w:val="9"/>
  </w:num>
  <w:num w:numId="11">
    <w:abstractNumId w:val="14"/>
  </w:num>
  <w:num w:numId="12">
    <w:abstractNumId w:val="3"/>
  </w:num>
  <w:num w:numId="13">
    <w:abstractNumId w:val="21"/>
  </w:num>
  <w:num w:numId="14">
    <w:abstractNumId w:val="2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26"/>
  </w:num>
  <w:num w:numId="19">
    <w:abstractNumId w:val="4"/>
  </w:num>
  <w:num w:numId="20">
    <w:abstractNumId w:val="2"/>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8"/>
  </w:num>
  <w:num w:numId="26">
    <w:abstractNumId w:val="19"/>
  </w:num>
  <w:num w:numId="27">
    <w:abstractNumId w:val="7"/>
  </w:num>
  <w:num w:numId="28">
    <w:abstractNumId w:val="12"/>
  </w:num>
  <w:num w:numId="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15"/>
    <w:rsid w:val="00001609"/>
    <w:rsid w:val="0000227E"/>
    <w:rsid w:val="000155CA"/>
    <w:rsid w:val="00015AE8"/>
    <w:rsid w:val="000202C7"/>
    <w:rsid w:val="00020491"/>
    <w:rsid w:val="00020E50"/>
    <w:rsid w:val="00023FF1"/>
    <w:rsid w:val="00024B1C"/>
    <w:rsid w:val="00025AAA"/>
    <w:rsid w:val="000260AA"/>
    <w:rsid w:val="0003179E"/>
    <w:rsid w:val="00032638"/>
    <w:rsid w:val="000423FD"/>
    <w:rsid w:val="00042863"/>
    <w:rsid w:val="000458E8"/>
    <w:rsid w:val="00046C4B"/>
    <w:rsid w:val="00047F0E"/>
    <w:rsid w:val="00047FCD"/>
    <w:rsid w:val="00050B82"/>
    <w:rsid w:val="000532B0"/>
    <w:rsid w:val="00054EAE"/>
    <w:rsid w:val="000553DC"/>
    <w:rsid w:val="00055AFA"/>
    <w:rsid w:val="000564BD"/>
    <w:rsid w:val="00060D9D"/>
    <w:rsid w:val="00062A3C"/>
    <w:rsid w:val="0006448F"/>
    <w:rsid w:val="00067B17"/>
    <w:rsid w:val="0007149A"/>
    <w:rsid w:val="000736B2"/>
    <w:rsid w:val="00074A7D"/>
    <w:rsid w:val="00080CB2"/>
    <w:rsid w:val="00084D92"/>
    <w:rsid w:val="00085207"/>
    <w:rsid w:val="000854B7"/>
    <w:rsid w:val="00086A53"/>
    <w:rsid w:val="00087CAF"/>
    <w:rsid w:val="0009393E"/>
    <w:rsid w:val="0009689F"/>
    <w:rsid w:val="000A06D1"/>
    <w:rsid w:val="000A18BC"/>
    <w:rsid w:val="000A2261"/>
    <w:rsid w:val="000A3836"/>
    <w:rsid w:val="000A4996"/>
    <w:rsid w:val="000A5D23"/>
    <w:rsid w:val="000A5E7B"/>
    <w:rsid w:val="000A6DC2"/>
    <w:rsid w:val="000B0F46"/>
    <w:rsid w:val="000B2957"/>
    <w:rsid w:val="000B2FA5"/>
    <w:rsid w:val="000B592B"/>
    <w:rsid w:val="000B67D3"/>
    <w:rsid w:val="000B786F"/>
    <w:rsid w:val="000B7BC6"/>
    <w:rsid w:val="000C1218"/>
    <w:rsid w:val="000C1822"/>
    <w:rsid w:val="000C294F"/>
    <w:rsid w:val="000C73F8"/>
    <w:rsid w:val="000D070E"/>
    <w:rsid w:val="000D2F4A"/>
    <w:rsid w:val="000D44E1"/>
    <w:rsid w:val="000D53F5"/>
    <w:rsid w:val="000D74B6"/>
    <w:rsid w:val="000E1B05"/>
    <w:rsid w:val="000E279E"/>
    <w:rsid w:val="000E39A0"/>
    <w:rsid w:val="000E3AF7"/>
    <w:rsid w:val="000E4C57"/>
    <w:rsid w:val="000E6087"/>
    <w:rsid w:val="000E650C"/>
    <w:rsid w:val="000E6BE4"/>
    <w:rsid w:val="000F3484"/>
    <w:rsid w:val="000F4CE8"/>
    <w:rsid w:val="000F532B"/>
    <w:rsid w:val="000F6713"/>
    <w:rsid w:val="00100A1C"/>
    <w:rsid w:val="00101DEE"/>
    <w:rsid w:val="001030A5"/>
    <w:rsid w:val="00104F2F"/>
    <w:rsid w:val="001055B9"/>
    <w:rsid w:val="0010571C"/>
    <w:rsid w:val="001058F5"/>
    <w:rsid w:val="00105D42"/>
    <w:rsid w:val="0011186E"/>
    <w:rsid w:val="00113E76"/>
    <w:rsid w:val="00113F0B"/>
    <w:rsid w:val="00114163"/>
    <w:rsid w:val="0011446C"/>
    <w:rsid w:val="00115DF0"/>
    <w:rsid w:val="001167F1"/>
    <w:rsid w:val="00116F9A"/>
    <w:rsid w:val="001174D1"/>
    <w:rsid w:val="00120635"/>
    <w:rsid w:val="00121D88"/>
    <w:rsid w:val="00124711"/>
    <w:rsid w:val="00125921"/>
    <w:rsid w:val="0012669A"/>
    <w:rsid w:val="00127CEA"/>
    <w:rsid w:val="00127DCA"/>
    <w:rsid w:val="00131C09"/>
    <w:rsid w:val="00134DA2"/>
    <w:rsid w:val="001353DF"/>
    <w:rsid w:val="0013582D"/>
    <w:rsid w:val="00136647"/>
    <w:rsid w:val="00136C47"/>
    <w:rsid w:val="0014167B"/>
    <w:rsid w:val="00143B29"/>
    <w:rsid w:val="00145D31"/>
    <w:rsid w:val="001479F2"/>
    <w:rsid w:val="0015103B"/>
    <w:rsid w:val="00152617"/>
    <w:rsid w:val="001540CB"/>
    <w:rsid w:val="0015427B"/>
    <w:rsid w:val="00154E00"/>
    <w:rsid w:val="00155503"/>
    <w:rsid w:val="001556E1"/>
    <w:rsid w:val="0015657F"/>
    <w:rsid w:val="001603C8"/>
    <w:rsid w:val="001646E0"/>
    <w:rsid w:val="001656BD"/>
    <w:rsid w:val="0016594F"/>
    <w:rsid w:val="00165E9C"/>
    <w:rsid w:val="00166EA2"/>
    <w:rsid w:val="00167200"/>
    <w:rsid w:val="001721F1"/>
    <w:rsid w:val="00172C74"/>
    <w:rsid w:val="00173CA4"/>
    <w:rsid w:val="00175AE9"/>
    <w:rsid w:val="00181D5C"/>
    <w:rsid w:val="00182989"/>
    <w:rsid w:val="00190596"/>
    <w:rsid w:val="00193498"/>
    <w:rsid w:val="00193E75"/>
    <w:rsid w:val="001A251F"/>
    <w:rsid w:val="001A3700"/>
    <w:rsid w:val="001A48B2"/>
    <w:rsid w:val="001A79E4"/>
    <w:rsid w:val="001A7AE4"/>
    <w:rsid w:val="001B2DFB"/>
    <w:rsid w:val="001B4B7E"/>
    <w:rsid w:val="001B57B6"/>
    <w:rsid w:val="001B6C43"/>
    <w:rsid w:val="001C04E1"/>
    <w:rsid w:val="001C15CD"/>
    <w:rsid w:val="001C2873"/>
    <w:rsid w:val="001C3757"/>
    <w:rsid w:val="001C45D0"/>
    <w:rsid w:val="001C562B"/>
    <w:rsid w:val="001C583E"/>
    <w:rsid w:val="001D008C"/>
    <w:rsid w:val="001D05BB"/>
    <w:rsid w:val="001D21AB"/>
    <w:rsid w:val="001D3E6A"/>
    <w:rsid w:val="001D5926"/>
    <w:rsid w:val="001D65BC"/>
    <w:rsid w:val="001D6E1F"/>
    <w:rsid w:val="001E1399"/>
    <w:rsid w:val="001E27F7"/>
    <w:rsid w:val="001E5350"/>
    <w:rsid w:val="001E6177"/>
    <w:rsid w:val="001F2925"/>
    <w:rsid w:val="001F35A3"/>
    <w:rsid w:val="001F4C0C"/>
    <w:rsid w:val="00200D21"/>
    <w:rsid w:val="00201778"/>
    <w:rsid w:val="0020407C"/>
    <w:rsid w:val="002051E7"/>
    <w:rsid w:val="0020520F"/>
    <w:rsid w:val="00206DE5"/>
    <w:rsid w:val="00211CD8"/>
    <w:rsid w:val="002144FC"/>
    <w:rsid w:val="002155D8"/>
    <w:rsid w:val="00215B4B"/>
    <w:rsid w:val="0021705D"/>
    <w:rsid w:val="00217DEF"/>
    <w:rsid w:val="002201F6"/>
    <w:rsid w:val="00220BAD"/>
    <w:rsid w:val="002230E4"/>
    <w:rsid w:val="00223AA1"/>
    <w:rsid w:val="00225255"/>
    <w:rsid w:val="002262F4"/>
    <w:rsid w:val="00231BAB"/>
    <w:rsid w:val="00234F6E"/>
    <w:rsid w:val="00236EB4"/>
    <w:rsid w:val="002472C2"/>
    <w:rsid w:val="00251EC0"/>
    <w:rsid w:val="002540B0"/>
    <w:rsid w:val="002567AC"/>
    <w:rsid w:val="0026004B"/>
    <w:rsid w:val="00265DAE"/>
    <w:rsid w:val="00266088"/>
    <w:rsid w:val="00270C7A"/>
    <w:rsid w:val="0027276E"/>
    <w:rsid w:val="002727C1"/>
    <w:rsid w:val="00272C00"/>
    <w:rsid w:val="0027453D"/>
    <w:rsid w:val="00277871"/>
    <w:rsid w:val="00277CD4"/>
    <w:rsid w:val="00282A35"/>
    <w:rsid w:val="00284778"/>
    <w:rsid w:val="00285DED"/>
    <w:rsid w:val="00291F68"/>
    <w:rsid w:val="00292125"/>
    <w:rsid w:val="00296F13"/>
    <w:rsid w:val="002973CB"/>
    <w:rsid w:val="00297AEF"/>
    <w:rsid w:val="002A2307"/>
    <w:rsid w:val="002A4593"/>
    <w:rsid w:val="002A67BA"/>
    <w:rsid w:val="002A6A18"/>
    <w:rsid w:val="002B5BC5"/>
    <w:rsid w:val="002C24C9"/>
    <w:rsid w:val="002C5324"/>
    <w:rsid w:val="002C7971"/>
    <w:rsid w:val="002C7B95"/>
    <w:rsid w:val="002D54EA"/>
    <w:rsid w:val="002E0E2D"/>
    <w:rsid w:val="002E3DB3"/>
    <w:rsid w:val="002E3FDC"/>
    <w:rsid w:val="002E637F"/>
    <w:rsid w:val="002E73C4"/>
    <w:rsid w:val="002F0F50"/>
    <w:rsid w:val="002F212D"/>
    <w:rsid w:val="002F534E"/>
    <w:rsid w:val="002F5EAF"/>
    <w:rsid w:val="002F6F94"/>
    <w:rsid w:val="00303828"/>
    <w:rsid w:val="00303995"/>
    <w:rsid w:val="00312150"/>
    <w:rsid w:val="003155FE"/>
    <w:rsid w:val="0031784A"/>
    <w:rsid w:val="00320668"/>
    <w:rsid w:val="003214E6"/>
    <w:rsid w:val="00325576"/>
    <w:rsid w:val="00326017"/>
    <w:rsid w:val="00326D79"/>
    <w:rsid w:val="00327200"/>
    <w:rsid w:val="00327B57"/>
    <w:rsid w:val="003306F8"/>
    <w:rsid w:val="00330ADF"/>
    <w:rsid w:val="003320BE"/>
    <w:rsid w:val="00332B3E"/>
    <w:rsid w:val="0033476A"/>
    <w:rsid w:val="00337BB1"/>
    <w:rsid w:val="00350ED3"/>
    <w:rsid w:val="00351598"/>
    <w:rsid w:val="0035403E"/>
    <w:rsid w:val="00361670"/>
    <w:rsid w:val="00361A27"/>
    <w:rsid w:val="00362410"/>
    <w:rsid w:val="003634CE"/>
    <w:rsid w:val="003650C4"/>
    <w:rsid w:val="00366424"/>
    <w:rsid w:val="00367C6A"/>
    <w:rsid w:val="003708DA"/>
    <w:rsid w:val="00370F28"/>
    <w:rsid w:val="00372320"/>
    <w:rsid w:val="0037310A"/>
    <w:rsid w:val="00376521"/>
    <w:rsid w:val="00376F6D"/>
    <w:rsid w:val="00377A20"/>
    <w:rsid w:val="00380467"/>
    <w:rsid w:val="0038199F"/>
    <w:rsid w:val="00381BA7"/>
    <w:rsid w:val="00382370"/>
    <w:rsid w:val="0038449B"/>
    <w:rsid w:val="00384CF0"/>
    <w:rsid w:val="00385B18"/>
    <w:rsid w:val="003A1FC2"/>
    <w:rsid w:val="003A572D"/>
    <w:rsid w:val="003B14B4"/>
    <w:rsid w:val="003B3138"/>
    <w:rsid w:val="003B3294"/>
    <w:rsid w:val="003B3383"/>
    <w:rsid w:val="003B3EC3"/>
    <w:rsid w:val="003B6CC6"/>
    <w:rsid w:val="003C0AEE"/>
    <w:rsid w:val="003C1254"/>
    <w:rsid w:val="003C2751"/>
    <w:rsid w:val="003C5ABD"/>
    <w:rsid w:val="003C66AC"/>
    <w:rsid w:val="003C7918"/>
    <w:rsid w:val="003C7930"/>
    <w:rsid w:val="003D2C00"/>
    <w:rsid w:val="003D51DD"/>
    <w:rsid w:val="003D5221"/>
    <w:rsid w:val="003E1476"/>
    <w:rsid w:val="003E37AE"/>
    <w:rsid w:val="003E534B"/>
    <w:rsid w:val="003F0495"/>
    <w:rsid w:val="003F0C22"/>
    <w:rsid w:val="003F2041"/>
    <w:rsid w:val="003F20BE"/>
    <w:rsid w:val="003F2466"/>
    <w:rsid w:val="003F66E2"/>
    <w:rsid w:val="003F6FE0"/>
    <w:rsid w:val="003F7A7B"/>
    <w:rsid w:val="004004D8"/>
    <w:rsid w:val="00400BC8"/>
    <w:rsid w:val="00402842"/>
    <w:rsid w:val="00403718"/>
    <w:rsid w:val="00403E23"/>
    <w:rsid w:val="00404485"/>
    <w:rsid w:val="00407629"/>
    <w:rsid w:val="00412F34"/>
    <w:rsid w:val="00415E8D"/>
    <w:rsid w:val="00416EE1"/>
    <w:rsid w:val="00417F15"/>
    <w:rsid w:val="00421C14"/>
    <w:rsid w:val="00422CB6"/>
    <w:rsid w:val="004254E3"/>
    <w:rsid w:val="00433210"/>
    <w:rsid w:val="00433E6B"/>
    <w:rsid w:val="004345A0"/>
    <w:rsid w:val="004365E3"/>
    <w:rsid w:val="00437B3A"/>
    <w:rsid w:val="00441E39"/>
    <w:rsid w:val="004424FE"/>
    <w:rsid w:val="00442BEE"/>
    <w:rsid w:val="00444BC5"/>
    <w:rsid w:val="0044501D"/>
    <w:rsid w:val="0044721E"/>
    <w:rsid w:val="00450B6A"/>
    <w:rsid w:val="00450B82"/>
    <w:rsid w:val="00450BB3"/>
    <w:rsid w:val="004541F1"/>
    <w:rsid w:val="0045437F"/>
    <w:rsid w:val="00454A8C"/>
    <w:rsid w:val="00456AD0"/>
    <w:rsid w:val="00457DBC"/>
    <w:rsid w:val="00460910"/>
    <w:rsid w:val="0047519C"/>
    <w:rsid w:val="00476302"/>
    <w:rsid w:val="004776A4"/>
    <w:rsid w:val="0048189E"/>
    <w:rsid w:val="00483DCE"/>
    <w:rsid w:val="00483EB0"/>
    <w:rsid w:val="00485924"/>
    <w:rsid w:val="00487F0A"/>
    <w:rsid w:val="00492CA3"/>
    <w:rsid w:val="00493424"/>
    <w:rsid w:val="00495775"/>
    <w:rsid w:val="004969A1"/>
    <w:rsid w:val="00496F64"/>
    <w:rsid w:val="00497977"/>
    <w:rsid w:val="004A15D2"/>
    <w:rsid w:val="004A17AE"/>
    <w:rsid w:val="004A2BF2"/>
    <w:rsid w:val="004A314A"/>
    <w:rsid w:val="004A4ABB"/>
    <w:rsid w:val="004A596C"/>
    <w:rsid w:val="004A6290"/>
    <w:rsid w:val="004A7CBB"/>
    <w:rsid w:val="004B06E1"/>
    <w:rsid w:val="004B1491"/>
    <w:rsid w:val="004B189C"/>
    <w:rsid w:val="004B2506"/>
    <w:rsid w:val="004B272A"/>
    <w:rsid w:val="004B6C9E"/>
    <w:rsid w:val="004B6EFC"/>
    <w:rsid w:val="004C47AC"/>
    <w:rsid w:val="004D1728"/>
    <w:rsid w:val="004D2D26"/>
    <w:rsid w:val="004D3758"/>
    <w:rsid w:val="004D4156"/>
    <w:rsid w:val="004D75A6"/>
    <w:rsid w:val="004E0F48"/>
    <w:rsid w:val="004E0FE4"/>
    <w:rsid w:val="004E13BB"/>
    <w:rsid w:val="004E3245"/>
    <w:rsid w:val="004E5210"/>
    <w:rsid w:val="004E7805"/>
    <w:rsid w:val="004F0050"/>
    <w:rsid w:val="004F0651"/>
    <w:rsid w:val="004F1A7B"/>
    <w:rsid w:val="004F1C54"/>
    <w:rsid w:val="004F2684"/>
    <w:rsid w:val="004F300C"/>
    <w:rsid w:val="004F4AEB"/>
    <w:rsid w:val="004F5758"/>
    <w:rsid w:val="004F6CB4"/>
    <w:rsid w:val="00500230"/>
    <w:rsid w:val="0050034F"/>
    <w:rsid w:val="00500F52"/>
    <w:rsid w:val="00505265"/>
    <w:rsid w:val="00506416"/>
    <w:rsid w:val="00511AC3"/>
    <w:rsid w:val="00512BDE"/>
    <w:rsid w:val="005179EC"/>
    <w:rsid w:val="005207BB"/>
    <w:rsid w:val="00521561"/>
    <w:rsid w:val="005247CD"/>
    <w:rsid w:val="005254E3"/>
    <w:rsid w:val="005268F1"/>
    <w:rsid w:val="0053191F"/>
    <w:rsid w:val="00532695"/>
    <w:rsid w:val="00541DFC"/>
    <w:rsid w:val="00543F1F"/>
    <w:rsid w:val="00544CDD"/>
    <w:rsid w:val="00550612"/>
    <w:rsid w:val="005541AF"/>
    <w:rsid w:val="00554F9B"/>
    <w:rsid w:val="00555932"/>
    <w:rsid w:val="0055731A"/>
    <w:rsid w:val="005577D7"/>
    <w:rsid w:val="00560A99"/>
    <w:rsid w:val="005612BB"/>
    <w:rsid w:val="005621C4"/>
    <w:rsid w:val="0056409B"/>
    <w:rsid w:val="00570D0F"/>
    <w:rsid w:val="0057242F"/>
    <w:rsid w:val="00572B93"/>
    <w:rsid w:val="005738C2"/>
    <w:rsid w:val="0057709D"/>
    <w:rsid w:val="0058075A"/>
    <w:rsid w:val="0058201F"/>
    <w:rsid w:val="00582942"/>
    <w:rsid w:val="00583628"/>
    <w:rsid w:val="00584934"/>
    <w:rsid w:val="005877AF"/>
    <w:rsid w:val="00591080"/>
    <w:rsid w:val="00591BFD"/>
    <w:rsid w:val="0059242C"/>
    <w:rsid w:val="00592A4F"/>
    <w:rsid w:val="005937FA"/>
    <w:rsid w:val="0059381D"/>
    <w:rsid w:val="00593FD4"/>
    <w:rsid w:val="00594809"/>
    <w:rsid w:val="00596109"/>
    <w:rsid w:val="005A061B"/>
    <w:rsid w:val="005A1E5C"/>
    <w:rsid w:val="005A2FDF"/>
    <w:rsid w:val="005A379D"/>
    <w:rsid w:val="005A6CA4"/>
    <w:rsid w:val="005B0C66"/>
    <w:rsid w:val="005B1C26"/>
    <w:rsid w:val="005B27CC"/>
    <w:rsid w:val="005B4FB6"/>
    <w:rsid w:val="005B69E9"/>
    <w:rsid w:val="005B6E3F"/>
    <w:rsid w:val="005C23C6"/>
    <w:rsid w:val="005C63DD"/>
    <w:rsid w:val="005C7F82"/>
    <w:rsid w:val="005D1425"/>
    <w:rsid w:val="005D14D5"/>
    <w:rsid w:val="005D529D"/>
    <w:rsid w:val="005D55C4"/>
    <w:rsid w:val="005E1B68"/>
    <w:rsid w:val="005E3271"/>
    <w:rsid w:val="005E3762"/>
    <w:rsid w:val="005E6915"/>
    <w:rsid w:val="005F2A79"/>
    <w:rsid w:val="005F5866"/>
    <w:rsid w:val="005F5F59"/>
    <w:rsid w:val="005F6C1A"/>
    <w:rsid w:val="00601586"/>
    <w:rsid w:val="00601650"/>
    <w:rsid w:val="00602CFF"/>
    <w:rsid w:val="00605321"/>
    <w:rsid w:val="00610823"/>
    <w:rsid w:val="0061148E"/>
    <w:rsid w:val="0061201E"/>
    <w:rsid w:val="00612C1E"/>
    <w:rsid w:val="006137CA"/>
    <w:rsid w:val="006146CF"/>
    <w:rsid w:val="006164AD"/>
    <w:rsid w:val="0061659F"/>
    <w:rsid w:val="00620F1B"/>
    <w:rsid w:val="0062145C"/>
    <w:rsid w:val="00621AC3"/>
    <w:rsid w:val="0062652B"/>
    <w:rsid w:val="00633D20"/>
    <w:rsid w:val="00636BAE"/>
    <w:rsid w:val="00641850"/>
    <w:rsid w:val="00643F37"/>
    <w:rsid w:val="00644A84"/>
    <w:rsid w:val="00644D40"/>
    <w:rsid w:val="00645930"/>
    <w:rsid w:val="00647BE4"/>
    <w:rsid w:val="00654F55"/>
    <w:rsid w:val="00655668"/>
    <w:rsid w:val="00657D5C"/>
    <w:rsid w:val="00662ACB"/>
    <w:rsid w:val="00665231"/>
    <w:rsid w:val="00672033"/>
    <w:rsid w:val="00672710"/>
    <w:rsid w:val="006732FE"/>
    <w:rsid w:val="006747DC"/>
    <w:rsid w:val="006760BC"/>
    <w:rsid w:val="00682441"/>
    <w:rsid w:val="006837C9"/>
    <w:rsid w:val="00683D1D"/>
    <w:rsid w:val="00683E81"/>
    <w:rsid w:val="00690147"/>
    <w:rsid w:val="00690A5B"/>
    <w:rsid w:val="00690E62"/>
    <w:rsid w:val="0069211D"/>
    <w:rsid w:val="00692982"/>
    <w:rsid w:val="00695BAD"/>
    <w:rsid w:val="00696800"/>
    <w:rsid w:val="006977A0"/>
    <w:rsid w:val="006A0283"/>
    <w:rsid w:val="006A0F8D"/>
    <w:rsid w:val="006A1B93"/>
    <w:rsid w:val="006A1C14"/>
    <w:rsid w:val="006A2133"/>
    <w:rsid w:val="006A2F24"/>
    <w:rsid w:val="006A4094"/>
    <w:rsid w:val="006A4728"/>
    <w:rsid w:val="006A6895"/>
    <w:rsid w:val="006B0C54"/>
    <w:rsid w:val="006B5421"/>
    <w:rsid w:val="006B5808"/>
    <w:rsid w:val="006B5D54"/>
    <w:rsid w:val="006B69C9"/>
    <w:rsid w:val="006B77AC"/>
    <w:rsid w:val="006B7954"/>
    <w:rsid w:val="006C412B"/>
    <w:rsid w:val="006C5651"/>
    <w:rsid w:val="006C57AD"/>
    <w:rsid w:val="006D097D"/>
    <w:rsid w:val="006D35BB"/>
    <w:rsid w:val="006D60F5"/>
    <w:rsid w:val="006D6BAB"/>
    <w:rsid w:val="006E6E8A"/>
    <w:rsid w:val="006F2CEF"/>
    <w:rsid w:val="006F3E05"/>
    <w:rsid w:val="006F5ACE"/>
    <w:rsid w:val="006F773A"/>
    <w:rsid w:val="006F7FB6"/>
    <w:rsid w:val="0070289E"/>
    <w:rsid w:val="00703110"/>
    <w:rsid w:val="00704957"/>
    <w:rsid w:val="00705C9C"/>
    <w:rsid w:val="00706759"/>
    <w:rsid w:val="0070708A"/>
    <w:rsid w:val="00711F16"/>
    <w:rsid w:val="00712486"/>
    <w:rsid w:val="00717AF8"/>
    <w:rsid w:val="00723D86"/>
    <w:rsid w:val="0072481F"/>
    <w:rsid w:val="00724E20"/>
    <w:rsid w:val="00727C83"/>
    <w:rsid w:val="00730403"/>
    <w:rsid w:val="00730912"/>
    <w:rsid w:val="00731279"/>
    <w:rsid w:val="00732007"/>
    <w:rsid w:val="007343BC"/>
    <w:rsid w:val="0073529A"/>
    <w:rsid w:val="00735417"/>
    <w:rsid w:val="00735929"/>
    <w:rsid w:val="00735DF0"/>
    <w:rsid w:val="00736505"/>
    <w:rsid w:val="0074179E"/>
    <w:rsid w:val="00741F96"/>
    <w:rsid w:val="00742CC1"/>
    <w:rsid w:val="0074384F"/>
    <w:rsid w:val="00743C68"/>
    <w:rsid w:val="007456E6"/>
    <w:rsid w:val="00745E89"/>
    <w:rsid w:val="007469F6"/>
    <w:rsid w:val="007522EC"/>
    <w:rsid w:val="007532A1"/>
    <w:rsid w:val="007537A6"/>
    <w:rsid w:val="007568A3"/>
    <w:rsid w:val="007605A4"/>
    <w:rsid w:val="00762E09"/>
    <w:rsid w:val="0076417E"/>
    <w:rsid w:val="00770716"/>
    <w:rsid w:val="00770AA3"/>
    <w:rsid w:val="00771DA6"/>
    <w:rsid w:val="007730FD"/>
    <w:rsid w:val="00780BF0"/>
    <w:rsid w:val="00782BFE"/>
    <w:rsid w:val="00783347"/>
    <w:rsid w:val="00784067"/>
    <w:rsid w:val="00784908"/>
    <w:rsid w:val="00784926"/>
    <w:rsid w:val="00785054"/>
    <w:rsid w:val="007905D2"/>
    <w:rsid w:val="00790791"/>
    <w:rsid w:val="007907A8"/>
    <w:rsid w:val="007917D6"/>
    <w:rsid w:val="007921E8"/>
    <w:rsid w:val="00792871"/>
    <w:rsid w:val="007A0D21"/>
    <w:rsid w:val="007A1D9D"/>
    <w:rsid w:val="007A38C0"/>
    <w:rsid w:val="007A49DA"/>
    <w:rsid w:val="007A4E52"/>
    <w:rsid w:val="007B0010"/>
    <w:rsid w:val="007B1F13"/>
    <w:rsid w:val="007B75BA"/>
    <w:rsid w:val="007B76AA"/>
    <w:rsid w:val="007C30BB"/>
    <w:rsid w:val="007C59F8"/>
    <w:rsid w:val="007C63EF"/>
    <w:rsid w:val="007C73B9"/>
    <w:rsid w:val="007D164D"/>
    <w:rsid w:val="007D36FE"/>
    <w:rsid w:val="007D541D"/>
    <w:rsid w:val="007D5636"/>
    <w:rsid w:val="007D61B9"/>
    <w:rsid w:val="007E292E"/>
    <w:rsid w:val="007E5460"/>
    <w:rsid w:val="007E7818"/>
    <w:rsid w:val="007F3819"/>
    <w:rsid w:val="007F5AE7"/>
    <w:rsid w:val="007F7384"/>
    <w:rsid w:val="008008D8"/>
    <w:rsid w:val="00805BB7"/>
    <w:rsid w:val="00805CF4"/>
    <w:rsid w:val="0081307C"/>
    <w:rsid w:val="00815734"/>
    <w:rsid w:val="008157E1"/>
    <w:rsid w:val="00816857"/>
    <w:rsid w:val="00817FC7"/>
    <w:rsid w:val="00825DC4"/>
    <w:rsid w:val="00826C62"/>
    <w:rsid w:val="0083099A"/>
    <w:rsid w:val="00831BC4"/>
    <w:rsid w:val="00832F79"/>
    <w:rsid w:val="0083622F"/>
    <w:rsid w:val="0084447D"/>
    <w:rsid w:val="00844C01"/>
    <w:rsid w:val="008457B8"/>
    <w:rsid w:val="008460D4"/>
    <w:rsid w:val="008470F8"/>
    <w:rsid w:val="00851E91"/>
    <w:rsid w:val="0085245F"/>
    <w:rsid w:val="0085320C"/>
    <w:rsid w:val="008536D4"/>
    <w:rsid w:val="008537BE"/>
    <w:rsid w:val="0085575D"/>
    <w:rsid w:val="008558E8"/>
    <w:rsid w:val="008615B5"/>
    <w:rsid w:val="00862F76"/>
    <w:rsid w:val="00863135"/>
    <w:rsid w:val="008636C4"/>
    <w:rsid w:val="00867346"/>
    <w:rsid w:val="008725A0"/>
    <w:rsid w:val="00872815"/>
    <w:rsid w:val="008728E4"/>
    <w:rsid w:val="0087453B"/>
    <w:rsid w:val="00876023"/>
    <w:rsid w:val="008812EF"/>
    <w:rsid w:val="00881F89"/>
    <w:rsid w:val="00882353"/>
    <w:rsid w:val="0088289D"/>
    <w:rsid w:val="00883605"/>
    <w:rsid w:val="00883C12"/>
    <w:rsid w:val="00884730"/>
    <w:rsid w:val="00884ECD"/>
    <w:rsid w:val="008864D4"/>
    <w:rsid w:val="00886510"/>
    <w:rsid w:val="008919BB"/>
    <w:rsid w:val="00896BD5"/>
    <w:rsid w:val="008A0785"/>
    <w:rsid w:val="008A2A9B"/>
    <w:rsid w:val="008A4438"/>
    <w:rsid w:val="008A495A"/>
    <w:rsid w:val="008A7FB8"/>
    <w:rsid w:val="008B3918"/>
    <w:rsid w:val="008B41D1"/>
    <w:rsid w:val="008B64AC"/>
    <w:rsid w:val="008C2A65"/>
    <w:rsid w:val="008C36B8"/>
    <w:rsid w:val="008C4EAE"/>
    <w:rsid w:val="008C54FA"/>
    <w:rsid w:val="008D070E"/>
    <w:rsid w:val="008D0A47"/>
    <w:rsid w:val="008D109E"/>
    <w:rsid w:val="008D1F58"/>
    <w:rsid w:val="008D3CE1"/>
    <w:rsid w:val="008D518E"/>
    <w:rsid w:val="008E0DAE"/>
    <w:rsid w:val="008E385D"/>
    <w:rsid w:val="008E3AD5"/>
    <w:rsid w:val="008E3B15"/>
    <w:rsid w:val="008E7FA6"/>
    <w:rsid w:val="008F1961"/>
    <w:rsid w:val="008F1E1A"/>
    <w:rsid w:val="008F3BF6"/>
    <w:rsid w:val="008F78AB"/>
    <w:rsid w:val="00900B7A"/>
    <w:rsid w:val="009020D1"/>
    <w:rsid w:val="00904C8E"/>
    <w:rsid w:val="00905CA8"/>
    <w:rsid w:val="009060E5"/>
    <w:rsid w:val="00906D29"/>
    <w:rsid w:val="009148CB"/>
    <w:rsid w:val="00915F66"/>
    <w:rsid w:val="0091775A"/>
    <w:rsid w:val="00920E58"/>
    <w:rsid w:val="009214F5"/>
    <w:rsid w:val="009217FC"/>
    <w:rsid w:val="00922D96"/>
    <w:rsid w:val="009254DF"/>
    <w:rsid w:val="00925BF5"/>
    <w:rsid w:val="0092698A"/>
    <w:rsid w:val="0093013C"/>
    <w:rsid w:val="0093079E"/>
    <w:rsid w:val="00930EFB"/>
    <w:rsid w:val="00930F36"/>
    <w:rsid w:val="00932552"/>
    <w:rsid w:val="009326C4"/>
    <w:rsid w:val="0093441C"/>
    <w:rsid w:val="009366D3"/>
    <w:rsid w:val="00943FBC"/>
    <w:rsid w:val="00944AC0"/>
    <w:rsid w:val="009459F6"/>
    <w:rsid w:val="00946CE7"/>
    <w:rsid w:val="00947D67"/>
    <w:rsid w:val="0095093F"/>
    <w:rsid w:val="00951659"/>
    <w:rsid w:val="00955442"/>
    <w:rsid w:val="00955884"/>
    <w:rsid w:val="009567F5"/>
    <w:rsid w:val="00956CE3"/>
    <w:rsid w:val="009576B4"/>
    <w:rsid w:val="00962064"/>
    <w:rsid w:val="009638DF"/>
    <w:rsid w:val="00963CEE"/>
    <w:rsid w:val="009675D8"/>
    <w:rsid w:val="00967CF5"/>
    <w:rsid w:val="00973704"/>
    <w:rsid w:val="0097461B"/>
    <w:rsid w:val="0098042B"/>
    <w:rsid w:val="009821D2"/>
    <w:rsid w:val="009829EE"/>
    <w:rsid w:val="00985859"/>
    <w:rsid w:val="00986380"/>
    <w:rsid w:val="00991A7E"/>
    <w:rsid w:val="00991B3A"/>
    <w:rsid w:val="00992090"/>
    <w:rsid w:val="009927B4"/>
    <w:rsid w:val="0099377A"/>
    <w:rsid w:val="009943D8"/>
    <w:rsid w:val="00995EB2"/>
    <w:rsid w:val="00997467"/>
    <w:rsid w:val="009974D0"/>
    <w:rsid w:val="009A13AF"/>
    <w:rsid w:val="009A30CD"/>
    <w:rsid w:val="009A3528"/>
    <w:rsid w:val="009A6A9B"/>
    <w:rsid w:val="009A6F5B"/>
    <w:rsid w:val="009B0203"/>
    <w:rsid w:val="009B2298"/>
    <w:rsid w:val="009B2AA6"/>
    <w:rsid w:val="009B300F"/>
    <w:rsid w:val="009B4BDF"/>
    <w:rsid w:val="009B703B"/>
    <w:rsid w:val="009C5CAF"/>
    <w:rsid w:val="009C6682"/>
    <w:rsid w:val="009C6A25"/>
    <w:rsid w:val="009C79F0"/>
    <w:rsid w:val="009D0564"/>
    <w:rsid w:val="009D32A4"/>
    <w:rsid w:val="009D4BF2"/>
    <w:rsid w:val="009D5462"/>
    <w:rsid w:val="009D6616"/>
    <w:rsid w:val="009D7010"/>
    <w:rsid w:val="009E0DB6"/>
    <w:rsid w:val="009E16EB"/>
    <w:rsid w:val="009E2136"/>
    <w:rsid w:val="009E510E"/>
    <w:rsid w:val="009E57C2"/>
    <w:rsid w:val="009E7629"/>
    <w:rsid w:val="009F00E6"/>
    <w:rsid w:val="009F5BD6"/>
    <w:rsid w:val="009F6497"/>
    <w:rsid w:val="009F6E1B"/>
    <w:rsid w:val="009F7813"/>
    <w:rsid w:val="009F79B4"/>
    <w:rsid w:val="00A02DC2"/>
    <w:rsid w:val="00A02DCD"/>
    <w:rsid w:val="00A032F7"/>
    <w:rsid w:val="00A06D35"/>
    <w:rsid w:val="00A108A2"/>
    <w:rsid w:val="00A11C36"/>
    <w:rsid w:val="00A1237D"/>
    <w:rsid w:val="00A14229"/>
    <w:rsid w:val="00A15229"/>
    <w:rsid w:val="00A2383B"/>
    <w:rsid w:val="00A302E4"/>
    <w:rsid w:val="00A3281E"/>
    <w:rsid w:val="00A32A15"/>
    <w:rsid w:val="00A34C9A"/>
    <w:rsid w:val="00A3691A"/>
    <w:rsid w:val="00A419CA"/>
    <w:rsid w:val="00A41A4A"/>
    <w:rsid w:val="00A41AE0"/>
    <w:rsid w:val="00A4224C"/>
    <w:rsid w:val="00A445C8"/>
    <w:rsid w:val="00A445F0"/>
    <w:rsid w:val="00A4550E"/>
    <w:rsid w:val="00A45A52"/>
    <w:rsid w:val="00A4649B"/>
    <w:rsid w:val="00A468F3"/>
    <w:rsid w:val="00A47EEB"/>
    <w:rsid w:val="00A54DD4"/>
    <w:rsid w:val="00A558D4"/>
    <w:rsid w:val="00A56B73"/>
    <w:rsid w:val="00A607F9"/>
    <w:rsid w:val="00A667FF"/>
    <w:rsid w:val="00A67A2A"/>
    <w:rsid w:val="00A70925"/>
    <w:rsid w:val="00A71AAF"/>
    <w:rsid w:val="00A743A2"/>
    <w:rsid w:val="00A77A60"/>
    <w:rsid w:val="00A80741"/>
    <w:rsid w:val="00A80CD0"/>
    <w:rsid w:val="00A80DF4"/>
    <w:rsid w:val="00A84E69"/>
    <w:rsid w:val="00A84FE6"/>
    <w:rsid w:val="00A86049"/>
    <w:rsid w:val="00A861AA"/>
    <w:rsid w:val="00A93665"/>
    <w:rsid w:val="00A94FC0"/>
    <w:rsid w:val="00A95653"/>
    <w:rsid w:val="00A96ECD"/>
    <w:rsid w:val="00A9770F"/>
    <w:rsid w:val="00AA1F9D"/>
    <w:rsid w:val="00AA5EE5"/>
    <w:rsid w:val="00AA6E91"/>
    <w:rsid w:val="00AB3AE9"/>
    <w:rsid w:val="00AB77EB"/>
    <w:rsid w:val="00AC3B38"/>
    <w:rsid w:val="00AC400F"/>
    <w:rsid w:val="00AC6027"/>
    <w:rsid w:val="00AC62A9"/>
    <w:rsid w:val="00AC71D9"/>
    <w:rsid w:val="00AD19B1"/>
    <w:rsid w:val="00AD30B3"/>
    <w:rsid w:val="00AD410F"/>
    <w:rsid w:val="00AD4D90"/>
    <w:rsid w:val="00AD5058"/>
    <w:rsid w:val="00AE2EA3"/>
    <w:rsid w:val="00AE3B06"/>
    <w:rsid w:val="00AE4A88"/>
    <w:rsid w:val="00AE5F73"/>
    <w:rsid w:val="00AE79BF"/>
    <w:rsid w:val="00AF05F6"/>
    <w:rsid w:val="00AF0AAD"/>
    <w:rsid w:val="00B047CF"/>
    <w:rsid w:val="00B065EE"/>
    <w:rsid w:val="00B10919"/>
    <w:rsid w:val="00B145C0"/>
    <w:rsid w:val="00B241E4"/>
    <w:rsid w:val="00B26ADB"/>
    <w:rsid w:val="00B31781"/>
    <w:rsid w:val="00B418FE"/>
    <w:rsid w:val="00B4399A"/>
    <w:rsid w:val="00B44A43"/>
    <w:rsid w:val="00B44D79"/>
    <w:rsid w:val="00B46923"/>
    <w:rsid w:val="00B47D14"/>
    <w:rsid w:val="00B47EC1"/>
    <w:rsid w:val="00B50BBF"/>
    <w:rsid w:val="00B515DF"/>
    <w:rsid w:val="00B53779"/>
    <w:rsid w:val="00B5379A"/>
    <w:rsid w:val="00B540FF"/>
    <w:rsid w:val="00B5420C"/>
    <w:rsid w:val="00B56A6D"/>
    <w:rsid w:val="00B57285"/>
    <w:rsid w:val="00B57868"/>
    <w:rsid w:val="00B57887"/>
    <w:rsid w:val="00B57952"/>
    <w:rsid w:val="00B61CD5"/>
    <w:rsid w:val="00B62FA5"/>
    <w:rsid w:val="00B633C5"/>
    <w:rsid w:val="00B656E7"/>
    <w:rsid w:val="00B65D4B"/>
    <w:rsid w:val="00B65EDD"/>
    <w:rsid w:val="00B702D7"/>
    <w:rsid w:val="00B71153"/>
    <w:rsid w:val="00B7231C"/>
    <w:rsid w:val="00B724BC"/>
    <w:rsid w:val="00B74217"/>
    <w:rsid w:val="00B75E8E"/>
    <w:rsid w:val="00B76449"/>
    <w:rsid w:val="00B76627"/>
    <w:rsid w:val="00B77762"/>
    <w:rsid w:val="00B9171A"/>
    <w:rsid w:val="00B93198"/>
    <w:rsid w:val="00B946EB"/>
    <w:rsid w:val="00B95055"/>
    <w:rsid w:val="00B950E3"/>
    <w:rsid w:val="00B96853"/>
    <w:rsid w:val="00B971EA"/>
    <w:rsid w:val="00BA0763"/>
    <w:rsid w:val="00BA536A"/>
    <w:rsid w:val="00BA7673"/>
    <w:rsid w:val="00BB066B"/>
    <w:rsid w:val="00BB1C3E"/>
    <w:rsid w:val="00BB280F"/>
    <w:rsid w:val="00BB7ED7"/>
    <w:rsid w:val="00BC371B"/>
    <w:rsid w:val="00BC39FD"/>
    <w:rsid w:val="00BC6090"/>
    <w:rsid w:val="00BC6BD9"/>
    <w:rsid w:val="00BD0CFD"/>
    <w:rsid w:val="00BD2747"/>
    <w:rsid w:val="00BD304B"/>
    <w:rsid w:val="00BD68B9"/>
    <w:rsid w:val="00BD7871"/>
    <w:rsid w:val="00BE0366"/>
    <w:rsid w:val="00BE26C2"/>
    <w:rsid w:val="00BE2E0A"/>
    <w:rsid w:val="00BE39FF"/>
    <w:rsid w:val="00BE4822"/>
    <w:rsid w:val="00BE5548"/>
    <w:rsid w:val="00BE7B88"/>
    <w:rsid w:val="00BF07FE"/>
    <w:rsid w:val="00BF0EF8"/>
    <w:rsid w:val="00BF4141"/>
    <w:rsid w:val="00BF5685"/>
    <w:rsid w:val="00BF6D1F"/>
    <w:rsid w:val="00C00544"/>
    <w:rsid w:val="00C02063"/>
    <w:rsid w:val="00C02986"/>
    <w:rsid w:val="00C03AA1"/>
    <w:rsid w:val="00C06F1C"/>
    <w:rsid w:val="00C10F25"/>
    <w:rsid w:val="00C128C4"/>
    <w:rsid w:val="00C1300D"/>
    <w:rsid w:val="00C13687"/>
    <w:rsid w:val="00C16B68"/>
    <w:rsid w:val="00C16D57"/>
    <w:rsid w:val="00C20EAA"/>
    <w:rsid w:val="00C21FD4"/>
    <w:rsid w:val="00C2301F"/>
    <w:rsid w:val="00C23A82"/>
    <w:rsid w:val="00C24288"/>
    <w:rsid w:val="00C25058"/>
    <w:rsid w:val="00C25934"/>
    <w:rsid w:val="00C26FAD"/>
    <w:rsid w:val="00C2708D"/>
    <w:rsid w:val="00C27A80"/>
    <w:rsid w:val="00C31FA0"/>
    <w:rsid w:val="00C331A7"/>
    <w:rsid w:val="00C34C24"/>
    <w:rsid w:val="00C358FB"/>
    <w:rsid w:val="00C35E08"/>
    <w:rsid w:val="00C41220"/>
    <w:rsid w:val="00C432E2"/>
    <w:rsid w:val="00C44862"/>
    <w:rsid w:val="00C505E0"/>
    <w:rsid w:val="00C5136C"/>
    <w:rsid w:val="00C5533B"/>
    <w:rsid w:val="00C60349"/>
    <w:rsid w:val="00C60CDF"/>
    <w:rsid w:val="00C616C8"/>
    <w:rsid w:val="00C63E34"/>
    <w:rsid w:val="00C648ED"/>
    <w:rsid w:val="00C64FEA"/>
    <w:rsid w:val="00C65A3E"/>
    <w:rsid w:val="00C70890"/>
    <w:rsid w:val="00C734CA"/>
    <w:rsid w:val="00C7547E"/>
    <w:rsid w:val="00C75F7B"/>
    <w:rsid w:val="00C77A8F"/>
    <w:rsid w:val="00C82460"/>
    <w:rsid w:val="00C845C1"/>
    <w:rsid w:val="00C84EF3"/>
    <w:rsid w:val="00C859FA"/>
    <w:rsid w:val="00C87F8F"/>
    <w:rsid w:val="00C901CF"/>
    <w:rsid w:val="00C90E9A"/>
    <w:rsid w:val="00C926E7"/>
    <w:rsid w:val="00C92AF6"/>
    <w:rsid w:val="00C94BE1"/>
    <w:rsid w:val="00C96B34"/>
    <w:rsid w:val="00C96D53"/>
    <w:rsid w:val="00CA1BDD"/>
    <w:rsid w:val="00CA3F1C"/>
    <w:rsid w:val="00CA63DE"/>
    <w:rsid w:val="00CB2966"/>
    <w:rsid w:val="00CB5ABE"/>
    <w:rsid w:val="00CB607B"/>
    <w:rsid w:val="00CC1C33"/>
    <w:rsid w:val="00CC2564"/>
    <w:rsid w:val="00CC2D5F"/>
    <w:rsid w:val="00CC59DB"/>
    <w:rsid w:val="00CC6417"/>
    <w:rsid w:val="00CC7E4B"/>
    <w:rsid w:val="00CD4A3F"/>
    <w:rsid w:val="00CD59ED"/>
    <w:rsid w:val="00CD648C"/>
    <w:rsid w:val="00CE3934"/>
    <w:rsid w:val="00CE5C81"/>
    <w:rsid w:val="00CE6E5E"/>
    <w:rsid w:val="00CF02FF"/>
    <w:rsid w:val="00CF1D33"/>
    <w:rsid w:val="00CF1D49"/>
    <w:rsid w:val="00CF24BF"/>
    <w:rsid w:val="00CF2893"/>
    <w:rsid w:val="00CF3EE0"/>
    <w:rsid w:val="00CF6207"/>
    <w:rsid w:val="00CF73F4"/>
    <w:rsid w:val="00D01A1C"/>
    <w:rsid w:val="00D047D1"/>
    <w:rsid w:val="00D05916"/>
    <w:rsid w:val="00D06936"/>
    <w:rsid w:val="00D11C26"/>
    <w:rsid w:val="00D15425"/>
    <w:rsid w:val="00D17383"/>
    <w:rsid w:val="00D203A6"/>
    <w:rsid w:val="00D22CD9"/>
    <w:rsid w:val="00D2303B"/>
    <w:rsid w:val="00D246FE"/>
    <w:rsid w:val="00D35136"/>
    <w:rsid w:val="00D3560C"/>
    <w:rsid w:val="00D3571B"/>
    <w:rsid w:val="00D42F1D"/>
    <w:rsid w:val="00D4319C"/>
    <w:rsid w:val="00D4431A"/>
    <w:rsid w:val="00D44448"/>
    <w:rsid w:val="00D44AEA"/>
    <w:rsid w:val="00D453C6"/>
    <w:rsid w:val="00D47800"/>
    <w:rsid w:val="00D56A5D"/>
    <w:rsid w:val="00D573DC"/>
    <w:rsid w:val="00D57446"/>
    <w:rsid w:val="00D57672"/>
    <w:rsid w:val="00D60292"/>
    <w:rsid w:val="00D60EB0"/>
    <w:rsid w:val="00D6698D"/>
    <w:rsid w:val="00D670BF"/>
    <w:rsid w:val="00D70215"/>
    <w:rsid w:val="00D71677"/>
    <w:rsid w:val="00D71E73"/>
    <w:rsid w:val="00D73ACB"/>
    <w:rsid w:val="00D778B0"/>
    <w:rsid w:val="00D83B03"/>
    <w:rsid w:val="00D8659B"/>
    <w:rsid w:val="00D90595"/>
    <w:rsid w:val="00D92472"/>
    <w:rsid w:val="00D92B64"/>
    <w:rsid w:val="00D92E87"/>
    <w:rsid w:val="00D943AE"/>
    <w:rsid w:val="00D94FC1"/>
    <w:rsid w:val="00D95BED"/>
    <w:rsid w:val="00D95DF2"/>
    <w:rsid w:val="00DA1FBC"/>
    <w:rsid w:val="00DA32AD"/>
    <w:rsid w:val="00DB0463"/>
    <w:rsid w:val="00DB16BB"/>
    <w:rsid w:val="00DB287A"/>
    <w:rsid w:val="00DB314B"/>
    <w:rsid w:val="00DB3930"/>
    <w:rsid w:val="00DB5381"/>
    <w:rsid w:val="00DB601C"/>
    <w:rsid w:val="00DB7585"/>
    <w:rsid w:val="00DC103B"/>
    <w:rsid w:val="00DC1C7F"/>
    <w:rsid w:val="00DC311C"/>
    <w:rsid w:val="00DC3EF4"/>
    <w:rsid w:val="00DD058B"/>
    <w:rsid w:val="00DD205D"/>
    <w:rsid w:val="00DD3338"/>
    <w:rsid w:val="00DD543D"/>
    <w:rsid w:val="00DE2D51"/>
    <w:rsid w:val="00DE3652"/>
    <w:rsid w:val="00DE3EB3"/>
    <w:rsid w:val="00DE76EC"/>
    <w:rsid w:val="00DF04DB"/>
    <w:rsid w:val="00DF0E7C"/>
    <w:rsid w:val="00DF150D"/>
    <w:rsid w:val="00DF1813"/>
    <w:rsid w:val="00DF3B6C"/>
    <w:rsid w:val="00DF3CBE"/>
    <w:rsid w:val="00DF7695"/>
    <w:rsid w:val="00DF78FB"/>
    <w:rsid w:val="00DF7B3A"/>
    <w:rsid w:val="00E016C6"/>
    <w:rsid w:val="00E01CB9"/>
    <w:rsid w:val="00E023E9"/>
    <w:rsid w:val="00E042C7"/>
    <w:rsid w:val="00E059EF"/>
    <w:rsid w:val="00E1154B"/>
    <w:rsid w:val="00E171AC"/>
    <w:rsid w:val="00E1783E"/>
    <w:rsid w:val="00E2057C"/>
    <w:rsid w:val="00E22993"/>
    <w:rsid w:val="00E251F3"/>
    <w:rsid w:val="00E27157"/>
    <w:rsid w:val="00E27C0C"/>
    <w:rsid w:val="00E27D2D"/>
    <w:rsid w:val="00E30F0C"/>
    <w:rsid w:val="00E31767"/>
    <w:rsid w:val="00E31F94"/>
    <w:rsid w:val="00E320F9"/>
    <w:rsid w:val="00E34A5D"/>
    <w:rsid w:val="00E36179"/>
    <w:rsid w:val="00E3794D"/>
    <w:rsid w:val="00E37B50"/>
    <w:rsid w:val="00E40240"/>
    <w:rsid w:val="00E42DF5"/>
    <w:rsid w:val="00E45CC7"/>
    <w:rsid w:val="00E46A7B"/>
    <w:rsid w:val="00E56D21"/>
    <w:rsid w:val="00E6027A"/>
    <w:rsid w:val="00E60776"/>
    <w:rsid w:val="00E61041"/>
    <w:rsid w:val="00E61926"/>
    <w:rsid w:val="00E62FCA"/>
    <w:rsid w:val="00E6423A"/>
    <w:rsid w:val="00E70BF7"/>
    <w:rsid w:val="00E716F7"/>
    <w:rsid w:val="00E73B9A"/>
    <w:rsid w:val="00E73C59"/>
    <w:rsid w:val="00E752EB"/>
    <w:rsid w:val="00E75790"/>
    <w:rsid w:val="00E765AA"/>
    <w:rsid w:val="00E7772A"/>
    <w:rsid w:val="00E81136"/>
    <w:rsid w:val="00E826E1"/>
    <w:rsid w:val="00E82AC0"/>
    <w:rsid w:val="00E84B04"/>
    <w:rsid w:val="00E84C86"/>
    <w:rsid w:val="00E84E37"/>
    <w:rsid w:val="00E852F1"/>
    <w:rsid w:val="00E85A6E"/>
    <w:rsid w:val="00E87309"/>
    <w:rsid w:val="00E915A3"/>
    <w:rsid w:val="00E93660"/>
    <w:rsid w:val="00E9452D"/>
    <w:rsid w:val="00E96F73"/>
    <w:rsid w:val="00EA1EBB"/>
    <w:rsid w:val="00EA4AC2"/>
    <w:rsid w:val="00EA6BC4"/>
    <w:rsid w:val="00EA7F4B"/>
    <w:rsid w:val="00EB2767"/>
    <w:rsid w:val="00EB3548"/>
    <w:rsid w:val="00EB6132"/>
    <w:rsid w:val="00EC05D4"/>
    <w:rsid w:val="00EC3852"/>
    <w:rsid w:val="00EC620D"/>
    <w:rsid w:val="00EC7C5F"/>
    <w:rsid w:val="00ED009C"/>
    <w:rsid w:val="00ED068E"/>
    <w:rsid w:val="00ED3441"/>
    <w:rsid w:val="00ED59FA"/>
    <w:rsid w:val="00ED7123"/>
    <w:rsid w:val="00EE1B10"/>
    <w:rsid w:val="00EE512F"/>
    <w:rsid w:val="00EE6C9D"/>
    <w:rsid w:val="00EE6DF5"/>
    <w:rsid w:val="00EE73BE"/>
    <w:rsid w:val="00EF1758"/>
    <w:rsid w:val="00EF232D"/>
    <w:rsid w:val="00EF34CB"/>
    <w:rsid w:val="00EF4F6B"/>
    <w:rsid w:val="00EF5D8F"/>
    <w:rsid w:val="00EF6571"/>
    <w:rsid w:val="00EF6B4D"/>
    <w:rsid w:val="00EF7A19"/>
    <w:rsid w:val="00F02A02"/>
    <w:rsid w:val="00F04959"/>
    <w:rsid w:val="00F1031C"/>
    <w:rsid w:val="00F109ED"/>
    <w:rsid w:val="00F11473"/>
    <w:rsid w:val="00F11851"/>
    <w:rsid w:val="00F121A7"/>
    <w:rsid w:val="00F128A5"/>
    <w:rsid w:val="00F16657"/>
    <w:rsid w:val="00F16F6B"/>
    <w:rsid w:val="00F20B94"/>
    <w:rsid w:val="00F2114F"/>
    <w:rsid w:val="00F23FFC"/>
    <w:rsid w:val="00F24500"/>
    <w:rsid w:val="00F27C19"/>
    <w:rsid w:val="00F32FEB"/>
    <w:rsid w:val="00F34771"/>
    <w:rsid w:val="00F34906"/>
    <w:rsid w:val="00F44009"/>
    <w:rsid w:val="00F447CC"/>
    <w:rsid w:val="00F465FC"/>
    <w:rsid w:val="00F46A07"/>
    <w:rsid w:val="00F50258"/>
    <w:rsid w:val="00F51743"/>
    <w:rsid w:val="00F53BB2"/>
    <w:rsid w:val="00F53E63"/>
    <w:rsid w:val="00F54CA8"/>
    <w:rsid w:val="00F5548E"/>
    <w:rsid w:val="00F55B89"/>
    <w:rsid w:val="00F564AC"/>
    <w:rsid w:val="00F57813"/>
    <w:rsid w:val="00F5782D"/>
    <w:rsid w:val="00F639D3"/>
    <w:rsid w:val="00F65344"/>
    <w:rsid w:val="00F65713"/>
    <w:rsid w:val="00F671A9"/>
    <w:rsid w:val="00F67501"/>
    <w:rsid w:val="00F70BA4"/>
    <w:rsid w:val="00F72021"/>
    <w:rsid w:val="00F73497"/>
    <w:rsid w:val="00F750E2"/>
    <w:rsid w:val="00F760C5"/>
    <w:rsid w:val="00F77FCD"/>
    <w:rsid w:val="00F81A21"/>
    <w:rsid w:val="00F82074"/>
    <w:rsid w:val="00F82190"/>
    <w:rsid w:val="00F843EB"/>
    <w:rsid w:val="00F87C54"/>
    <w:rsid w:val="00F87E5B"/>
    <w:rsid w:val="00F9202C"/>
    <w:rsid w:val="00F93AF5"/>
    <w:rsid w:val="00F94C3F"/>
    <w:rsid w:val="00F95FA5"/>
    <w:rsid w:val="00F97322"/>
    <w:rsid w:val="00FA3150"/>
    <w:rsid w:val="00FA4B81"/>
    <w:rsid w:val="00FA5E0B"/>
    <w:rsid w:val="00FA6030"/>
    <w:rsid w:val="00FA6235"/>
    <w:rsid w:val="00FA671D"/>
    <w:rsid w:val="00FA71B0"/>
    <w:rsid w:val="00FB0FB2"/>
    <w:rsid w:val="00FC0063"/>
    <w:rsid w:val="00FC0F77"/>
    <w:rsid w:val="00FC27D2"/>
    <w:rsid w:val="00FC3DEB"/>
    <w:rsid w:val="00FC4936"/>
    <w:rsid w:val="00FC6BAF"/>
    <w:rsid w:val="00FD0403"/>
    <w:rsid w:val="00FD14F6"/>
    <w:rsid w:val="00FD262F"/>
    <w:rsid w:val="00FD48F1"/>
    <w:rsid w:val="00FD54FA"/>
    <w:rsid w:val="00FD6A10"/>
    <w:rsid w:val="00FD6FE6"/>
    <w:rsid w:val="00FD7D05"/>
    <w:rsid w:val="00FE1779"/>
    <w:rsid w:val="00FE2493"/>
    <w:rsid w:val="00FE37BA"/>
    <w:rsid w:val="00FE4911"/>
    <w:rsid w:val="00FE74AB"/>
    <w:rsid w:val="00FF0CE3"/>
    <w:rsid w:val="00FF10E2"/>
    <w:rsid w:val="00FF56DF"/>
    <w:rsid w:val="00FF6DA1"/>
    <w:rsid w:val="00FF6FE9"/>
    <w:rsid w:val="63B8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E020"/>
  <w15:docId w15:val="{054B67DD-55F5-4073-A9A2-3B2778A2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E4"/>
    <w:pPr>
      <w:spacing w:after="0" w:line="240" w:lineRule="auto"/>
    </w:pPr>
    <w:rPr>
      <w:rFonts w:ascii="Times New Roman" w:hAnsi="Times New Roman"/>
    </w:rPr>
  </w:style>
  <w:style w:type="paragraph" w:styleId="Heading2">
    <w:name w:val="heading 2"/>
    <w:basedOn w:val="Normal"/>
    <w:link w:val="Heading2Char"/>
    <w:uiPriority w:val="9"/>
    <w:qFormat/>
    <w:rsid w:val="000F348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customStyle="1" w:styleId="UnresolvedMention1">
    <w:name w:val="Unresolved Mention1"/>
    <w:basedOn w:val="DefaultParagraphFont"/>
    <w:uiPriority w:val="99"/>
    <w:semiHidden/>
    <w:unhideWhenUsed/>
    <w:rsid w:val="00211CD8"/>
    <w:rPr>
      <w:color w:val="605E5C"/>
      <w:shd w:val="clear" w:color="auto" w:fill="E1DFDD"/>
    </w:rPr>
  </w:style>
  <w:style w:type="character" w:styleId="Strong">
    <w:name w:val="Strong"/>
    <w:basedOn w:val="DefaultParagraphFont"/>
    <w:uiPriority w:val="22"/>
    <w:qFormat/>
    <w:rsid w:val="00C901CF"/>
    <w:rPr>
      <w:b/>
      <w:bCs/>
    </w:rPr>
  </w:style>
  <w:style w:type="character" w:customStyle="1" w:styleId="algo-summary">
    <w:name w:val="algo-summary"/>
    <w:basedOn w:val="DefaultParagraphFont"/>
    <w:rsid w:val="00BD0CFD"/>
  </w:style>
  <w:style w:type="character" w:customStyle="1" w:styleId="Heading2Char">
    <w:name w:val="Heading 2 Char"/>
    <w:basedOn w:val="DefaultParagraphFont"/>
    <w:link w:val="Heading2"/>
    <w:uiPriority w:val="9"/>
    <w:rsid w:val="000F3484"/>
    <w:rPr>
      <w:rFonts w:ascii="Times New Roman" w:hAnsi="Times New Roman"/>
      <w:b/>
      <w:bCs/>
      <w:sz w:val="36"/>
      <w:szCs w:val="36"/>
    </w:rPr>
  </w:style>
  <w:style w:type="paragraph" w:customStyle="1" w:styleId="xxmsonormal">
    <w:name w:val="x_xmsonormal"/>
    <w:basedOn w:val="Normal"/>
    <w:rsid w:val="00C331A7"/>
    <w:rPr>
      <w:rFonts w:ascii="Calibri" w:eastAsiaTheme="minorHAnsi" w:hAnsi="Calibri" w:cs="Calibri"/>
      <w:sz w:val="22"/>
      <w:szCs w:val="22"/>
    </w:rPr>
  </w:style>
  <w:style w:type="paragraph" w:styleId="NormalWeb">
    <w:name w:val="Normal (Web)"/>
    <w:basedOn w:val="Normal"/>
    <w:uiPriority w:val="99"/>
    <w:unhideWhenUsed/>
    <w:rsid w:val="002C24C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9581">
      <w:bodyDiv w:val="1"/>
      <w:marLeft w:val="0"/>
      <w:marRight w:val="0"/>
      <w:marTop w:val="0"/>
      <w:marBottom w:val="0"/>
      <w:divBdr>
        <w:top w:val="none" w:sz="0" w:space="0" w:color="auto"/>
        <w:left w:val="none" w:sz="0" w:space="0" w:color="auto"/>
        <w:bottom w:val="none" w:sz="0" w:space="0" w:color="auto"/>
        <w:right w:val="none" w:sz="0" w:space="0" w:color="auto"/>
      </w:divBdr>
    </w:div>
    <w:div w:id="400755699">
      <w:bodyDiv w:val="1"/>
      <w:marLeft w:val="0"/>
      <w:marRight w:val="0"/>
      <w:marTop w:val="0"/>
      <w:marBottom w:val="0"/>
      <w:divBdr>
        <w:top w:val="none" w:sz="0" w:space="0" w:color="auto"/>
        <w:left w:val="none" w:sz="0" w:space="0" w:color="auto"/>
        <w:bottom w:val="none" w:sz="0" w:space="0" w:color="auto"/>
        <w:right w:val="none" w:sz="0" w:space="0" w:color="auto"/>
      </w:divBdr>
    </w:div>
    <w:div w:id="403070167">
      <w:bodyDiv w:val="1"/>
      <w:marLeft w:val="0"/>
      <w:marRight w:val="0"/>
      <w:marTop w:val="0"/>
      <w:marBottom w:val="0"/>
      <w:divBdr>
        <w:top w:val="none" w:sz="0" w:space="0" w:color="auto"/>
        <w:left w:val="none" w:sz="0" w:space="0" w:color="auto"/>
        <w:bottom w:val="none" w:sz="0" w:space="0" w:color="auto"/>
        <w:right w:val="none" w:sz="0" w:space="0" w:color="auto"/>
      </w:divBdr>
    </w:div>
    <w:div w:id="408579428">
      <w:bodyDiv w:val="1"/>
      <w:marLeft w:val="0"/>
      <w:marRight w:val="0"/>
      <w:marTop w:val="0"/>
      <w:marBottom w:val="0"/>
      <w:divBdr>
        <w:top w:val="none" w:sz="0" w:space="0" w:color="auto"/>
        <w:left w:val="none" w:sz="0" w:space="0" w:color="auto"/>
        <w:bottom w:val="none" w:sz="0" w:space="0" w:color="auto"/>
        <w:right w:val="none" w:sz="0" w:space="0" w:color="auto"/>
      </w:divBdr>
    </w:div>
    <w:div w:id="440495341">
      <w:bodyDiv w:val="1"/>
      <w:marLeft w:val="0"/>
      <w:marRight w:val="0"/>
      <w:marTop w:val="0"/>
      <w:marBottom w:val="0"/>
      <w:divBdr>
        <w:top w:val="none" w:sz="0" w:space="0" w:color="auto"/>
        <w:left w:val="none" w:sz="0" w:space="0" w:color="auto"/>
        <w:bottom w:val="none" w:sz="0" w:space="0" w:color="auto"/>
        <w:right w:val="none" w:sz="0" w:space="0" w:color="auto"/>
      </w:divBdr>
    </w:div>
    <w:div w:id="450782052">
      <w:bodyDiv w:val="1"/>
      <w:marLeft w:val="0"/>
      <w:marRight w:val="0"/>
      <w:marTop w:val="0"/>
      <w:marBottom w:val="0"/>
      <w:divBdr>
        <w:top w:val="none" w:sz="0" w:space="0" w:color="auto"/>
        <w:left w:val="none" w:sz="0" w:space="0" w:color="auto"/>
        <w:bottom w:val="none" w:sz="0" w:space="0" w:color="auto"/>
        <w:right w:val="none" w:sz="0" w:space="0" w:color="auto"/>
      </w:divBdr>
    </w:div>
    <w:div w:id="617294227">
      <w:bodyDiv w:val="1"/>
      <w:marLeft w:val="0"/>
      <w:marRight w:val="0"/>
      <w:marTop w:val="0"/>
      <w:marBottom w:val="0"/>
      <w:divBdr>
        <w:top w:val="none" w:sz="0" w:space="0" w:color="auto"/>
        <w:left w:val="none" w:sz="0" w:space="0" w:color="auto"/>
        <w:bottom w:val="none" w:sz="0" w:space="0" w:color="auto"/>
        <w:right w:val="none" w:sz="0" w:space="0" w:color="auto"/>
      </w:divBdr>
    </w:div>
    <w:div w:id="828206590">
      <w:bodyDiv w:val="1"/>
      <w:marLeft w:val="0"/>
      <w:marRight w:val="0"/>
      <w:marTop w:val="0"/>
      <w:marBottom w:val="0"/>
      <w:divBdr>
        <w:top w:val="none" w:sz="0" w:space="0" w:color="auto"/>
        <w:left w:val="none" w:sz="0" w:space="0" w:color="auto"/>
        <w:bottom w:val="none" w:sz="0" w:space="0" w:color="auto"/>
        <w:right w:val="none" w:sz="0" w:space="0" w:color="auto"/>
      </w:divBdr>
    </w:div>
    <w:div w:id="918945824">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00969470">
      <w:bodyDiv w:val="1"/>
      <w:marLeft w:val="0"/>
      <w:marRight w:val="0"/>
      <w:marTop w:val="0"/>
      <w:marBottom w:val="0"/>
      <w:divBdr>
        <w:top w:val="none" w:sz="0" w:space="0" w:color="auto"/>
        <w:left w:val="none" w:sz="0" w:space="0" w:color="auto"/>
        <w:bottom w:val="none" w:sz="0" w:space="0" w:color="auto"/>
        <w:right w:val="none" w:sz="0" w:space="0" w:color="auto"/>
      </w:divBdr>
    </w:div>
    <w:div w:id="1269703433">
      <w:bodyDiv w:val="1"/>
      <w:marLeft w:val="0"/>
      <w:marRight w:val="0"/>
      <w:marTop w:val="0"/>
      <w:marBottom w:val="0"/>
      <w:divBdr>
        <w:top w:val="none" w:sz="0" w:space="0" w:color="auto"/>
        <w:left w:val="none" w:sz="0" w:space="0" w:color="auto"/>
        <w:bottom w:val="none" w:sz="0" w:space="0" w:color="auto"/>
        <w:right w:val="none" w:sz="0" w:space="0" w:color="auto"/>
      </w:divBdr>
    </w:div>
    <w:div w:id="1747997279">
      <w:bodyDiv w:val="1"/>
      <w:marLeft w:val="0"/>
      <w:marRight w:val="0"/>
      <w:marTop w:val="0"/>
      <w:marBottom w:val="0"/>
      <w:divBdr>
        <w:top w:val="none" w:sz="0" w:space="0" w:color="auto"/>
        <w:left w:val="none" w:sz="0" w:space="0" w:color="auto"/>
        <w:bottom w:val="none" w:sz="0" w:space="0" w:color="auto"/>
        <w:right w:val="none" w:sz="0" w:space="0" w:color="auto"/>
      </w:divBdr>
      <w:divsChild>
        <w:div w:id="1089277936">
          <w:marLeft w:val="0"/>
          <w:marRight w:val="0"/>
          <w:marTop w:val="0"/>
          <w:marBottom w:val="0"/>
          <w:divBdr>
            <w:top w:val="none" w:sz="0" w:space="0" w:color="auto"/>
            <w:left w:val="none" w:sz="0" w:space="0" w:color="auto"/>
            <w:bottom w:val="none" w:sz="0" w:space="0" w:color="auto"/>
            <w:right w:val="none" w:sz="0" w:space="0" w:color="auto"/>
          </w:divBdr>
        </w:div>
      </w:divsChild>
    </w:div>
    <w:div w:id="1789815117">
      <w:bodyDiv w:val="1"/>
      <w:marLeft w:val="0"/>
      <w:marRight w:val="0"/>
      <w:marTop w:val="0"/>
      <w:marBottom w:val="0"/>
      <w:divBdr>
        <w:top w:val="none" w:sz="0" w:space="0" w:color="auto"/>
        <w:left w:val="none" w:sz="0" w:space="0" w:color="auto"/>
        <w:bottom w:val="none" w:sz="0" w:space="0" w:color="auto"/>
        <w:right w:val="none" w:sz="0" w:space="0" w:color="auto"/>
      </w:divBdr>
    </w:div>
    <w:div w:id="2001426040">
      <w:bodyDiv w:val="1"/>
      <w:marLeft w:val="0"/>
      <w:marRight w:val="0"/>
      <w:marTop w:val="0"/>
      <w:marBottom w:val="0"/>
      <w:divBdr>
        <w:top w:val="none" w:sz="0" w:space="0" w:color="auto"/>
        <w:left w:val="none" w:sz="0" w:space="0" w:color="auto"/>
        <w:bottom w:val="none" w:sz="0" w:space="0" w:color="auto"/>
        <w:right w:val="none" w:sz="0" w:space="0" w:color="auto"/>
      </w:divBdr>
    </w:div>
    <w:div w:id="2062556854">
      <w:bodyDiv w:val="1"/>
      <w:marLeft w:val="0"/>
      <w:marRight w:val="0"/>
      <w:marTop w:val="0"/>
      <w:marBottom w:val="0"/>
      <w:divBdr>
        <w:top w:val="none" w:sz="0" w:space="0" w:color="auto"/>
        <w:left w:val="none" w:sz="0" w:space="0" w:color="auto"/>
        <w:bottom w:val="none" w:sz="0" w:space="0" w:color="auto"/>
        <w:right w:val="none" w:sz="0" w:space="0" w:color="auto"/>
      </w:divBdr>
    </w:div>
    <w:div w:id="20847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llotrequest.sos.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tanton@mg-r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watson@maconbibb.us" TargetMode="External"/><Relationship Id="rId4" Type="http://schemas.openxmlformats.org/officeDocument/2006/relationships/settings" Target="settings.xml"/><Relationship Id="rId9" Type="http://schemas.openxmlformats.org/officeDocument/2006/relationships/hyperlink" Target="mailto:jwatson@maconbibb.u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A6123-7223-42AF-AE25-41C9EF41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5</cp:revision>
  <cp:lastPrinted>2020-12-17T16:55:00Z</cp:lastPrinted>
  <dcterms:created xsi:type="dcterms:W3CDTF">2020-12-17T17:53:00Z</dcterms:created>
  <dcterms:modified xsi:type="dcterms:W3CDTF">2021-01-02T21:01:00Z</dcterms:modified>
</cp:coreProperties>
</file>